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8F" w:rsidRPr="0091068F" w:rsidRDefault="00441580">
      <w:pPr>
        <w:rPr>
          <w:rFonts w:ascii="Book Antiqua" w:hAnsi="Book Antiqua"/>
          <w:b/>
          <w:color w:val="FFFFFF" w:themeColor="background1"/>
          <w:sz w:val="24"/>
          <w:szCs w:val="24"/>
        </w:rPr>
      </w:pPr>
      <w:r>
        <w:rPr>
          <w:rFonts w:ascii="Book Antiqua" w:hAnsi="Book Antiqua"/>
          <w:b/>
          <w:noProof/>
          <w:color w:val="FFFFFF" w:themeColor="background1"/>
          <w:sz w:val="24"/>
          <w:szCs w:val="24"/>
          <w:lang w:eastAsia="it-IT"/>
        </w:rPr>
        <w:drawing>
          <wp:inline distT="0" distB="0" distL="0" distR="0">
            <wp:extent cx="4446270" cy="6290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1201-WA00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6270" cy="6290310"/>
                    </a:xfrm>
                    <a:prstGeom prst="rect">
                      <a:avLst/>
                    </a:prstGeom>
                  </pic:spPr>
                </pic:pic>
              </a:graphicData>
            </a:graphic>
          </wp:inline>
        </w:drawing>
      </w:r>
      <w:r w:rsidR="0091068F" w:rsidRPr="0091068F">
        <w:rPr>
          <w:rFonts w:ascii="Book Antiqua" w:hAnsi="Book Antiqua"/>
          <w:b/>
          <w:color w:val="FFFFFF" w:themeColor="background1"/>
          <w:sz w:val="24"/>
          <w:szCs w:val="24"/>
        </w:rPr>
        <w:br w:type="page"/>
      </w:r>
    </w:p>
    <w:p w:rsidR="00EF4A66" w:rsidRPr="00441580" w:rsidRDefault="008B2D3F" w:rsidP="00E5609C">
      <w:pPr>
        <w:pStyle w:val="Corpotesto"/>
        <w:rPr>
          <w:rFonts w:ascii="Harrington" w:hAnsi="Harrington"/>
          <w:b/>
          <w:color w:val="244061" w:themeColor="accent1" w:themeShade="80"/>
          <w:sz w:val="24"/>
          <w:szCs w:val="24"/>
        </w:rPr>
      </w:pPr>
      <w:r w:rsidRPr="00441580">
        <w:rPr>
          <w:rFonts w:ascii="Harrington" w:hAnsi="Harrington"/>
          <w:b/>
          <w:color w:val="244061" w:themeColor="accent1" w:themeShade="80"/>
          <w:sz w:val="24"/>
          <w:szCs w:val="24"/>
        </w:rPr>
        <w:lastRenderedPageBreak/>
        <w:t>Introduzione</w:t>
      </w:r>
    </w:p>
    <w:p w:rsidR="00EF4A66" w:rsidRDefault="00EF4A66" w:rsidP="008B2D3F">
      <w:pPr>
        <w:pStyle w:val="Corpotesto"/>
        <w:jc w:val="both"/>
        <w:rPr>
          <w:rFonts w:ascii="Book Antiqua" w:hAnsi="Book Antiqua"/>
          <w:b/>
          <w:sz w:val="24"/>
          <w:szCs w:val="24"/>
        </w:rPr>
      </w:pPr>
    </w:p>
    <w:p w:rsidR="008024A0" w:rsidRDefault="008024A0" w:rsidP="008B2D3F">
      <w:pPr>
        <w:pStyle w:val="Corpotesto"/>
        <w:jc w:val="both"/>
        <w:rPr>
          <w:rFonts w:ascii="Book Antiqua" w:hAnsi="Book Antiqua"/>
          <w:sz w:val="24"/>
          <w:szCs w:val="24"/>
        </w:rPr>
      </w:pPr>
      <w:r w:rsidRPr="008024A0">
        <w:rPr>
          <w:rFonts w:ascii="Book Antiqua" w:hAnsi="Book Antiqua"/>
          <w:b/>
          <w:color w:val="C00000"/>
          <w:sz w:val="24"/>
          <w:szCs w:val="24"/>
        </w:rPr>
        <w:t>Guida</w:t>
      </w:r>
      <w:r w:rsidR="00EF4A66">
        <w:rPr>
          <w:rFonts w:ascii="Book Antiqua" w:hAnsi="Book Antiqua"/>
          <w:sz w:val="24"/>
          <w:szCs w:val="24"/>
        </w:rPr>
        <w:t xml:space="preserve"> </w:t>
      </w:r>
      <w:r w:rsidR="00DC46BB">
        <w:rPr>
          <w:rFonts w:ascii="Book Antiqua" w:hAnsi="Book Antiqua"/>
          <w:sz w:val="24"/>
          <w:szCs w:val="24"/>
        </w:rPr>
        <w:t>“</w:t>
      </w:r>
      <w:r w:rsidR="008B2D3F" w:rsidRPr="009E735A">
        <w:rPr>
          <w:rFonts w:ascii="Book Antiqua" w:hAnsi="Book Antiqua"/>
          <w:i/>
          <w:sz w:val="24"/>
          <w:szCs w:val="24"/>
        </w:rPr>
        <w:t>Ecco la serva del Signore: avvenga per me secondo la tua parola</w:t>
      </w:r>
      <w:r w:rsidR="00DC46BB">
        <w:rPr>
          <w:rFonts w:ascii="Book Antiqua" w:hAnsi="Book Antiqua"/>
          <w:sz w:val="24"/>
          <w:szCs w:val="24"/>
        </w:rPr>
        <w:t>”</w:t>
      </w:r>
      <w:r w:rsidR="008B2D3F" w:rsidRPr="00DA22C4">
        <w:rPr>
          <w:rFonts w:ascii="Book Antiqua" w:hAnsi="Book Antiqua"/>
          <w:sz w:val="24"/>
          <w:szCs w:val="24"/>
        </w:rPr>
        <w:t xml:space="preserve"> (Lc</w:t>
      </w:r>
      <w:r w:rsidR="00EF4A66">
        <w:rPr>
          <w:rFonts w:ascii="Book Antiqua" w:hAnsi="Book Antiqua"/>
          <w:sz w:val="24"/>
          <w:szCs w:val="24"/>
        </w:rPr>
        <w:t xml:space="preserve"> </w:t>
      </w:r>
      <w:r w:rsidR="008B2D3F" w:rsidRPr="00DA22C4">
        <w:rPr>
          <w:rFonts w:ascii="Book Antiqua" w:hAnsi="Book Antiqua"/>
          <w:sz w:val="24"/>
          <w:szCs w:val="24"/>
        </w:rPr>
        <w:t>1,38).</w:t>
      </w:r>
    </w:p>
    <w:p w:rsidR="00DA22C4" w:rsidRDefault="008B2D3F" w:rsidP="008B2D3F">
      <w:pPr>
        <w:pStyle w:val="Corpotesto"/>
        <w:jc w:val="both"/>
        <w:rPr>
          <w:rFonts w:ascii="Book Antiqua" w:hAnsi="Book Antiqua"/>
          <w:sz w:val="24"/>
          <w:szCs w:val="24"/>
        </w:rPr>
      </w:pPr>
      <w:r w:rsidRPr="00DA22C4">
        <w:rPr>
          <w:rFonts w:ascii="Book Antiqua" w:hAnsi="Book Antiqua"/>
          <w:sz w:val="24"/>
          <w:szCs w:val="24"/>
        </w:rPr>
        <w:t>L</w:t>
      </w:r>
      <w:r w:rsidR="008024A0">
        <w:rPr>
          <w:rFonts w:ascii="Book Antiqua" w:hAnsi="Book Antiqua"/>
          <w:sz w:val="24"/>
          <w:szCs w:val="24"/>
        </w:rPr>
        <w:t>a</w:t>
      </w:r>
      <w:r w:rsidRPr="00DA22C4">
        <w:rPr>
          <w:rFonts w:ascii="Book Antiqua" w:hAnsi="Book Antiqua"/>
          <w:sz w:val="24"/>
          <w:szCs w:val="24"/>
        </w:rPr>
        <w:t xml:space="preserve"> </w:t>
      </w:r>
      <w:r w:rsidR="008024A0">
        <w:rPr>
          <w:rFonts w:ascii="Book Antiqua" w:hAnsi="Book Antiqua"/>
          <w:sz w:val="24"/>
          <w:szCs w:val="24"/>
        </w:rPr>
        <w:t>risposta</w:t>
      </w:r>
      <w:r w:rsidR="00DA22C4">
        <w:rPr>
          <w:rFonts w:ascii="Book Antiqua" w:hAnsi="Book Antiqua"/>
          <w:sz w:val="24"/>
          <w:szCs w:val="24"/>
        </w:rPr>
        <w:t xml:space="preserve"> della Vergine Maria all’</w:t>
      </w:r>
      <w:r w:rsidR="008024A0">
        <w:rPr>
          <w:rFonts w:ascii="Book Antiqua" w:hAnsi="Book Antiqua"/>
          <w:sz w:val="24"/>
          <w:szCs w:val="24"/>
        </w:rPr>
        <w:t>annuncio dell’</w:t>
      </w:r>
      <w:r w:rsidR="00DA22C4">
        <w:rPr>
          <w:rFonts w:ascii="Book Antiqua" w:hAnsi="Book Antiqua"/>
          <w:sz w:val="24"/>
          <w:szCs w:val="24"/>
        </w:rPr>
        <w:t>angelo</w:t>
      </w:r>
      <w:r w:rsidRPr="00DA22C4">
        <w:rPr>
          <w:rFonts w:ascii="Book Antiqua" w:hAnsi="Book Antiqua"/>
          <w:sz w:val="24"/>
          <w:szCs w:val="24"/>
        </w:rPr>
        <w:t xml:space="preserve"> </w:t>
      </w:r>
      <w:r w:rsidR="00EF4A66">
        <w:rPr>
          <w:rFonts w:ascii="Book Antiqua" w:hAnsi="Book Antiqua"/>
          <w:sz w:val="24"/>
          <w:szCs w:val="24"/>
        </w:rPr>
        <w:t>esprim</w:t>
      </w:r>
      <w:r w:rsidR="008024A0">
        <w:rPr>
          <w:rFonts w:ascii="Book Antiqua" w:hAnsi="Book Antiqua"/>
          <w:sz w:val="24"/>
          <w:szCs w:val="24"/>
        </w:rPr>
        <w:t>e</w:t>
      </w:r>
      <w:r w:rsidR="00DC46BB">
        <w:rPr>
          <w:rFonts w:ascii="Book Antiqua" w:hAnsi="Book Antiqua"/>
          <w:sz w:val="24"/>
          <w:szCs w:val="24"/>
        </w:rPr>
        <w:t xml:space="preserve"> un sì</w:t>
      </w:r>
      <w:r w:rsidRPr="00DA22C4">
        <w:rPr>
          <w:rFonts w:ascii="Book Antiqua" w:hAnsi="Book Antiqua"/>
          <w:sz w:val="24"/>
          <w:szCs w:val="24"/>
        </w:rPr>
        <w:t xml:space="preserve"> coraggioso e generoso. Il sì d</w:t>
      </w:r>
      <w:r w:rsidR="00D25859">
        <w:rPr>
          <w:rFonts w:ascii="Book Antiqua" w:hAnsi="Book Antiqua"/>
          <w:sz w:val="24"/>
          <w:szCs w:val="24"/>
        </w:rPr>
        <w:t>i chi ha capito il segreto della gioia</w:t>
      </w:r>
      <w:r w:rsidRPr="00DA22C4">
        <w:rPr>
          <w:rFonts w:ascii="Book Antiqua" w:hAnsi="Book Antiqua"/>
          <w:sz w:val="24"/>
          <w:szCs w:val="24"/>
        </w:rPr>
        <w:t xml:space="preserve">: uscire da sé stessi e mettersi a servizio degli altri. </w:t>
      </w:r>
    </w:p>
    <w:p w:rsidR="00031BE0" w:rsidRPr="00DA22C4" w:rsidRDefault="008B2D3F" w:rsidP="008B2D3F">
      <w:pPr>
        <w:pStyle w:val="Corpotesto"/>
        <w:jc w:val="both"/>
        <w:rPr>
          <w:rFonts w:ascii="Book Antiqua" w:hAnsi="Book Antiqua"/>
          <w:sz w:val="24"/>
          <w:szCs w:val="24"/>
        </w:rPr>
      </w:pPr>
      <w:r w:rsidRPr="00DA22C4">
        <w:rPr>
          <w:rFonts w:ascii="Book Antiqua" w:hAnsi="Book Antiqua"/>
          <w:sz w:val="24"/>
          <w:szCs w:val="24"/>
        </w:rPr>
        <w:t>Papa Francesco</w:t>
      </w:r>
      <w:r w:rsidR="00EF4A66">
        <w:rPr>
          <w:rFonts w:ascii="Book Antiqua" w:hAnsi="Book Antiqua"/>
          <w:sz w:val="24"/>
          <w:szCs w:val="24"/>
        </w:rPr>
        <w:t xml:space="preserve"> in un</w:t>
      </w:r>
      <w:r w:rsidRPr="00DA22C4">
        <w:rPr>
          <w:rFonts w:ascii="Book Antiqua" w:hAnsi="Book Antiqua"/>
          <w:sz w:val="24"/>
          <w:szCs w:val="24"/>
        </w:rPr>
        <w:t xml:space="preserve"> video messaggio </w:t>
      </w:r>
      <w:r w:rsidR="00DA22C4">
        <w:rPr>
          <w:rFonts w:ascii="Book Antiqua" w:hAnsi="Book Antiqua"/>
          <w:sz w:val="24"/>
          <w:szCs w:val="24"/>
        </w:rPr>
        <w:t>ha</w:t>
      </w:r>
      <w:r w:rsidRPr="00DA22C4">
        <w:rPr>
          <w:rFonts w:ascii="Book Antiqua" w:hAnsi="Book Antiqua"/>
          <w:sz w:val="24"/>
          <w:szCs w:val="24"/>
        </w:rPr>
        <w:t xml:space="preserve"> </w:t>
      </w:r>
      <w:r w:rsidR="00D25859">
        <w:rPr>
          <w:rFonts w:ascii="Book Antiqua" w:hAnsi="Book Antiqua"/>
          <w:sz w:val="24"/>
          <w:szCs w:val="24"/>
        </w:rPr>
        <w:t>detto ai giovani</w:t>
      </w:r>
      <w:r w:rsidRPr="00DA22C4">
        <w:rPr>
          <w:rFonts w:ascii="Book Antiqua" w:hAnsi="Book Antiqua"/>
          <w:sz w:val="24"/>
          <w:szCs w:val="24"/>
        </w:rPr>
        <w:t>:</w:t>
      </w:r>
      <w:r w:rsidR="00DA22C4">
        <w:rPr>
          <w:rFonts w:ascii="Book Antiqua" w:hAnsi="Book Antiqua"/>
          <w:sz w:val="24"/>
          <w:szCs w:val="24"/>
        </w:rPr>
        <w:t xml:space="preserve"> </w:t>
      </w:r>
      <w:r w:rsidRPr="00DA22C4">
        <w:rPr>
          <w:rFonts w:ascii="Book Antiqua" w:hAnsi="Book Antiqua"/>
          <w:sz w:val="24"/>
          <w:szCs w:val="24"/>
        </w:rPr>
        <w:t>"</w:t>
      </w:r>
      <w:r w:rsidRPr="00DA22C4">
        <w:rPr>
          <w:rFonts w:ascii="Book Antiqua" w:hAnsi="Book Antiqua"/>
          <w:i/>
          <w:sz w:val="24"/>
          <w:szCs w:val="24"/>
        </w:rPr>
        <w:t>Ci sono molti, credenti o non credenti, che mostrano il desiderio di aiutare gli altri, di fare qualcosa per quelli che soffrono.</w:t>
      </w:r>
      <w:r w:rsidRPr="00DA22C4">
        <w:rPr>
          <w:rFonts w:ascii="Book Antiqua" w:hAnsi="Book Antiqua"/>
          <w:i/>
          <w:spacing w:val="40"/>
          <w:sz w:val="24"/>
          <w:szCs w:val="24"/>
        </w:rPr>
        <w:t xml:space="preserve"> </w:t>
      </w:r>
      <w:r w:rsidRPr="00DA22C4">
        <w:rPr>
          <w:rFonts w:ascii="Book Antiqua" w:hAnsi="Book Antiqua"/>
          <w:i/>
          <w:sz w:val="24"/>
          <w:szCs w:val="24"/>
        </w:rPr>
        <w:t>Questa è la forza dei giovani, quella che può cambiare il mondo; la rivoluzione del servizio</w:t>
      </w:r>
      <w:r w:rsidRPr="00DA22C4">
        <w:rPr>
          <w:rFonts w:ascii="Book Antiqua" w:hAnsi="Book Antiqua"/>
          <w:sz w:val="24"/>
          <w:szCs w:val="24"/>
        </w:rPr>
        <w:t xml:space="preserve">". </w:t>
      </w:r>
    </w:p>
    <w:p w:rsidR="00EF4A66" w:rsidRDefault="00DA22C4" w:rsidP="008B2D3F">
      <w:pPr>
        <w:pStyle w:val="Corpotesto"/>
        <w:jc w:val="both"/>
        <w:rPr>
          <w:rFonts w:ascii="Book Antiqua" w:hAnsi="Book Antiqua"/>
          <w:spacing w:val="-2"/>
          <w:sz w:val="24"/>
          <w:szCs w:val="24"/>
        </w:rPr>
      </w:pPr>
      <w:r>
        <w:rPr>
          <w:rFonts w:ascii="Book Antiqua" w:hAnsi="Book Antiqua"/>
          <w:sz w:val="24"/>
          <w:szCs w:val="24"/>
        </w:rPr>
        <w:t>I</w:t>
      </w:r>
      <w:r w:rsidRPr="00DA22C4">
        <w:rPr>
          <w:rFonts w:ascii="Book Antiqua" w:hAnsi="Book Antiqua"/>
          <w:sz w:val="24"/>
          <w:szCs w:val="24"/>
        </w:rPr>
        <w:t>n</w:t>
      </w:r>
      <w:r w:rsidRPr="00DA22C4">
        <w:rPr>
          <w:rFonts w:ascii="Book Antiqua" w:hAnsi="Book Antiqua"/>
          <w:spacing w:val="-5"/>
          <w:sz w:val="24"/>
          <w:szCs w:val="24"/>
        </w:rPr>
        <w:t xml:space="preserve"> </w:t>
      </w:r>
      <w:r w:rsidRPr="00DA22C4">
        <w:rPr>
          <w:rFonts w:ascii="Book Antiqua" w:hAnsi="Book Antiqua"/>
          <w:sz w:val="24"/>
          <w:szCs w:val="24"/>
        </w:rPr>
        <w:t>quest</w:t>
      </w:r>
      <w:r w:rsidR="00EF4A66">
        <w:rPr>
          <w:rFonts w:ascii="Book Antiqua" w:hAnsi="Book Antiqua"/>
          <w:sz w:val="24"/>
          <w:szCs w:val="24"/>
        </w:rPr>
        <w:t>’ora</w:t>
      </w:r>
      <w:r w:rsidRPr="00DA22C4">
        <w:rPr>
          <w:rFonts w:ascii="Book Antiqua" w:hAnsi="Book Antiqua"/>
          <w:spacing w:val="-3"/>
          <w:sz w:val="24"/>
          <w:szCs w:val="24"/>
        </w:rPr>
        <w:t xml:space="preserve"> </w:t>
      </w:r>
      <w:r w:rsidR="00EF4A66">
        <w:rPr>
          <w:rFonts w:ascii="Book Antiqua" w:hAnsi="Book Antiqua"/>
          <w:spacing w:val="-3"/>
          <w:sz w:val="24"/>
          <w:szCs w:val="24"/>
        </w:rPr>
        <w:t xml:space="preserve">di </w:t>
      </w:r>
      <w:r w:rsidRPr="00DA22C4">
        <w:rPr>
          <w:rFonts w:ascii="Book Antiqua" w:hAnsi="Book Antiqua"/>
          <w:sz w:val="24"/>
          <w:szCs w:val="24"/>
        </w:rPr>
        <w:t>adorazione</w:t>
      </w:r>
      <w:r w:rsidR="00D91726">
        <w:rPr>
          <w:rFonts w:ascii="Book Antiqua" w:hAnsi="Book Antiqua"/>
          <w:sz w:val="24"/>
          <w:szCs w:val="24"/>
        </w:rPr>
        <w:t>, guardando a Maria,</w:t>
      </w:r>
      <w:r w:rsidRPr="00DA22C4">
        <w:rPr>
          <w:rFonts w:ascii="Book Antiqua" w:hAnsi="Book Antiqua"/>
          <w:spacing w:val="-4"/>
          <w:sz w:val="24"/>
          <w:szCs w:val="24"/>
        </w:rPr>
        <w:t xml:space="preserve"> </w:t>
      </w:r>
      <w:r>
        <w:rPr>
          <w:rFonts w:ascii="Book Antiqua" w:hAnsi="Book Antiqua"/>
          <w:spacing w:val="-4"/>
          <w:sz w:val="24"/>
          <w:szCs w:val="24"/>
        </w:rPr>
        <w:t>c</w:t>
      </w:r>
      <w:r w:rsidR="008B2D3F" w:rsidRPr="00DA22C4">
        <w:rPr>
          <w:rFonts w:ascii="Book Antiqua" w:hAnsi="Book Antiqua"/>
          <w:sz w:val="24"/>
          <w:szCs w:val="24"/>
        </w:rPr>
        <w:t>hied</w:t>
      </w:r>
      <w:r w:rsidR="00EF4A66">
        <w:rPr>
          <w:rFonts w:ascii="Book Antiqua" w:hAnsi="Book Antiqua"/>
          <w:sz w:val="24"/>
          <w:szCs w:val="24"/>
        </w:rPr>
        <w:t>eremo</w:t>
      </w:r>
      <w:r w:rsidR="008B2D3F" w:rsidRPr="00DA22C4">
        <w:rPr>
          <w:rFonts w:ascii="Book Antiqua" w:hAnsi="Book Antiqua"/>
          <w:spacing w:val="-5"/>
          <w:sz w:val="24"/>
          <w:szCs w:val="24"/>
        </w:rPr>
        <w:t xml:space="preserve"> </w:t>
      </w:r>
      <w:r w:rsidR="008B2D3F" w:rsidRPr="00DA22C4">
        <w:rPr>
          <w:rFonts w:ascii="Book Antiqua" w:hAnsi="Book Antiqua"/>
          <w:sz w:val="24"/>
          <w:szCs w:val="24"/>
        </w:rPr>
        <w:t>a</w:t>
      </w:r>
      <w:r w:rsidR="008B2D3F" w:rsidRPr="00DA22C4">
        <w:rPr>
          <w:rFonts w:ascii="Book Antiqua" w:hAnsi="Book Antiqua"/>
          <w:spacing w:val="-4"/>
          <w:sz w:val="24"/>
          <w:szCs w:val="24"/>
        </w:rPr>
        <w:t xml:space="preserve"> </w:t>
      </w:r>
      <w:r w:rsidR="00D91726">
        <w:rPr>
          <w:rFonts w:ascii="Book Antiqua" w:hAnsi="Book Antiqua"/>
          <w:sz w:val="24"/>
          <w:szCs w:val="24"/>
        </w:rPr>
        <w:t xml:space="preserve">suo Figlio </w:t>
      </w:r>
      <w:r w:rsidR="008B2D3F" w:rsidRPr="00DA22C4">
        <w:rPr>
          <w:rFonts w:ascii="Book Antiqua" w:hAnsi="Book Antiqua"/>
          <w:sz w:val="24"/>
          <w:szCs w:val="24"/>
        </w:rPr>
        <w:t>di</w:t>
      </w:r>
      <w:r w:rsidR="008B2D3F" w:rsidRPr="00DA22C4">
        <w:rPr>
          <w:rFonts w:ascii="Book Antiqua" w:hAnsi="Book Antiqua"/>
          <w:spacing w:val="-6"/>
          <w:sz w:val="24"/>
          <w:szCs w:val="24"/>
        </w:rPr>
        <w:t xml:space="preserve"> </w:t>
      </w:r>
      <w:r w:rsidR="008B2D3F" w:rsidRPr="00DA22C4">
        <w:rPr>
          <w:rFonts w:ascii="Book Antiqua" w:hAnsi="Book Antiqua"/>
          <w:sz w:val="24"/>
          <w:szCs w:val="24"/>
        </w:rPr>
        <w:t>renderci</w:t>
      </w:r>
      <w:r w:rsidR="008B2D3F" w:rsidRPr="00DA22C4">
        <w:rPr>
          <w:rFonts w:ascii="Book Antiqua" w:hAnsi="Book Antiqua"/>
          <w:spacing w:val="-4"/>
          <w:sz w:val="24"/>
          <w:szCs w:val="24"/>
        </w:rPr>
        <w:t xml:space="preserve"> </w:t>
      </w:r>
      <w:r w:rsidR="008B2D3F" w:rsidRPr="00DA22C4">
        <w:rPr>
          <w:rFonts w:ascii="Book Antiqua" w:hAnsi="Book Antiqua"/>
          <w:sz w:val="24"/>
          <w:szCs w:val="24"/>
        </w:rPr>
        <w:t>uomini</w:t>
      </w:r>
      <w:r w:rsidR="008B2D3F" w:rsidRPr="00DA22C4">
        <w:rPr>
          <w:rFonts w:ascii="Book Antiqua" w:hAnsi="Book Antiqua"/>
          <w:spacing w:val="-5"/>
          <w:sz w:val="24"/>
          <w:szCs w:val="24"/>
        </w:rPr>
        <w:t xml:space="preserve"> </w:t>
      </w:r>
      <w:r w:rsidR="008B2D3F" w:rsidRPr="00DA22C4">
        <w:rPr>
          <w:rFonts w:ascii="Book Antiqua" w:hAnsi="Book Antiqua"/>
          <w:sz w:val="24"/>
          <w:szCs w:val="24"/>
        </w:rPr>
        <w:t>e</w:t>
      </w:r>
      <w:r w:rsidR="008B2D3F" w:rsidRPr="00DA22C4">
        <w:rPr>
          <w:rFonts w:ascii="Book Antiqua" w:hAnsi="Book Antiqua"/>
          <w:spacing w:val="-4"/>
          <w:sz w:val="24"/>
          <w:szCs w:val="24"/>
        </w:rPr>
        <w:t xml:space="preserve"> </w:t>
      </w:r>
      <w:r w:rsidR="008B2D3F" w:rsidRPr="00DA22C4">
        <w:rPr>
          <w:rFonts w:ascii="Book Antiqua" w:hAnsi="Book Antiqua"/>
          <w:sz w:val="24"/>
          <w:szCs w:val="24"/>
        </w:rPr>
        <w:t>donne</w:t>
      </w:r>
      <w:r w:rsidR="008B2D3F" w:rsidRPr="00DA22C4">
        <w:rPr>
          <w:rFonts w:ascii="Book Antiqua" w:hAnsi="Book Antiqua"/>
          <w:spacing w:val="-3"/>
          <w:sz w:val="24"/>
          <w:szCs w:val="24"/>
        </w:rPr>
        <w:t xml:space="preserve"> </w:t>
      </w:r>
      <w:r w:rsidR="008B2D3F" w:rsidRPr="00DA22C4">
        <w:rPr>
          <w:rFonts w:ascii="Book Antiqua" w:hAnsi="Book Antiqua"/>
          <w:sz w:val="24"/>
          <w:szCs w:val="24"/>
        </w:rPr>
        <w:t>di</w:t>
      </w:r>
      <w:r w:rsidR="008B2D3F" w:rsidRPr="00DA22C4">
        <w:rPr>
          <w:rFonts w:ascii="Book Antiqua" w:hAnsi="Book Antiqua"/>
          <w:spacing w:val="-6"/>
          <w:sz w:val="24"/>
          <w:szCs w:val="24"/>
        </w:rPr>
        <w:t xml:space="preserve"> </w:t>
      </w:r>
      <w:r w:rsidR="008B2D3F" w:rsidRPr="00DA22C4">
        <w:rPr>
          <w:rFonts w:ascii="Book Antiqua" w:hAnsi="Book Antiqua"/>
          <w:spacing w:val="-2"/>
          <w:sz w:val="24"/>
          <w:szCs w:val="24"/>
        </w:rPr>
        <w:t>servizio</w:t>
      </w:r>
      <w:r>
        <w:rPr>
          <w:rFonts w:ascii="Book Antiqua" w:hAnsi="Book Antiqua"/>
          <w:spacing w:val="-2"/>
          <w:sz w:val="24"/>
          <w:szCs w:val="24"/>
        </w:rPr>
        <w:t>.</w:t>
      </w:r>
    </w:p>
    <w:p w:rsidR="00D91726" w:rsidRDefault="00DA22C4" w:rsidP="008B2D3F">
      <w:pPr>
        <w:pStyle w:val="Corpotesto"/>
        <w:jc w:val="both"/>
        <w:rPr>
          <w:rFonts w:ascii="Book Antiqua" w:hAnsi="Book Antiqua"/>
          <w:spacing w:val="-2"/>
          <w:sz w:val="24"/>
          <w:szCs w:val="24"/>
        </w:rPr>
      </w:pPr>
      <w:r>
        <w:rPr>
          <w:rFonts w:ascii="Book Antiqua" w:hAnsi="Book Antiqua"/>
          <w:spacing w:val="-2"/>
          <w:sz w:val="24"/>
          <w:szCs w:val="24"/>
        </w:rPr>
        <w:t>Lo ringrazi</w:t>
      </w:r>
      <w:r w:rsidR="00EF4A66">
        <w:rPr>
          <w:rFonts w:ascii="Book Antiqua" w:hAnsi="Book Antiqua"/>
          <w:spacing w:val="-2"/>
          <w:sz w:val="24"/>
          <w:szCs w:val="24"/>
        </w:rPr>
        <w:t>ere</w:t>
      </w:r>
      <w:r>
        <w:rPr>
          <w:rFonts w:ascii="Book Antiqua" w:hAnsi="Book Antiqua"/>
          <w:spacing w:val="-2"/>
          <w:sz w:val="24"/>
          <w:szCs w:val="24"/>
        </w:rPr>
        <w:t>mo per aver scelto</w:t>
      </w:r>
      <w:r w:rsidR="008024A0">
        <w:rPr>
          <w:rFonts w:ascii="Book Antiqua" w:hAnsi="Book Antiqua"/>
          <w:spacing w:val="-2"/>
          <w:sz w:val="24"/>
          <w:szCs w:val="24"/>
        </w:rPr>
        <w:t xml:space="preserve"> di consacrare</w:t>
      </w:r>
      <w:r>
        <w:rPr>
          <w:rFonts w:ascii="Book Antiqua" w:hAnsi="Book Antiqua"/>
          <w:spacing w:val="-2"/>
          <w:sz w:val="24"/>
          <w:szCs w:val="24"/>
        </w:rPr>
        <w:t xml:space="preserve"> </w:t>
      </w:r>
      <w:r w:rsidRPr="00D91726">
        <w:rPr>
          <w:rFonts w:ascii="Book Antiqua" w:hAnsi="Book Antiqua"/>
          <w:color w:val="C00000"/>
          <w:spacing w:val="-2"/>
          <w:sz w:val="24"/>
          <w:szCs w:val="24"/>
        </w:rPr>
        <w:t>Pier</w:t>
      </w:r>
      <w:r w:rsidR="008024A0" w:rsidRPr="00D91726">
        <w:rPr>
          <w:rFonts w:ascii="Book Antiqua" w:hAnsi="Book Antiqua"/>
          <w:color w:val="C00000"/>
          <w:spacing w:val="-2"/>
          <w:sz w:val="24"/>
          <w:szCs w:val="24"/>
        </w:rPr>
        <w:t>paolo</w:t>
      </w:r>
      <w:r w:rsidR="008024A0">
        <w:rPr>
          <w:rFonts w:ascii="Book Antiqua" w:hAnsi="Book Antiqua"/>
          <w:spacing w:val="-2"/>
          <w:sz w:val="24"/>
          <w:szCs w:val="24"/>
        </w:rPr>
        <w:t xml:space="preserve">, uno di noi, uno tra noi, </w:t>
      </w:r>
      <w:r>
        <w:rPr>
          <w:rFonts w:ascii="Book Antiqua" w:hAnsi="Book Antiqua"/>
          <w:spacing w:val="-2"/>
          <w:sz w:val="24"/>
          <w:szCs w:val="24"/>
        </w:rPr>
        <w:t xml:space="preserve">per il servizio </w:t>
      </w:r>
      <w:r w:rsidR="00EF4A66">
        <w:rPr>
          <w:rFonts w:ascii="Book Antiqua" w:hAnsi="Book Antiqua"/>
          <w:spacing w:val="-2"/>
          <w:sz w:val="24"/>
          <w:szCs w:val="24"/>
        </w:rPr>
        <w:t>n</w:t>
      </w:r>
      <w:r>
        <w:rPr>
          <w:rFonts w:ascii="Book Antiqua" w:hAnsi="Book Antiqua"/>
          <w:spacing w:val="-2"/>
          <w:sz w:val="24"/>
          <w:szCs w:val="24"/>
        </w:rPr>
        <w:t xml:space="preserve">el diaconato </w:t>
      </w:r>
      <w:r w:rsidR="008024A0">
        <w:rPr>
          <w:rFonts w:ascii="Book Antiqua" w:hAnsi="Book Antiqua"/>
          <w:spacing w:val="-2"/>
          <w:sz w:val="24"/>
          <w:szCs w:val="24"/>
        </w:rPr>
        <w:t>orientato al</w:t>
      </w:r>
      <w:r>
        <w:rPr>
          <w:rFonts w:ascii="Book Antiqua" w:hAnsi="Book Antiqua"/>
          <w:spacing w:val="-2"/>
          <w:sz w:val="24"/>
          <w:szCs w:val="24"/>
        </w:rPr>
        <w:t xml:space="preserve"> sacerdozio</w:t>
      </w:r>
      <w:r w:rsidR="008B2D3F" w:rsidRPr="00DA22C4">
        <w:rPr>
          <w:rFonts w:ascii="Book Antiqua" w:hAnsi="Book Antiqua"/>
          <w:spacing w:val="-2"/>
          <w:sz w:val="24"/>
          <w:szCs w:val="24"/>
        </w:rPr>
        <w:t>.</w:t>
      </w:r>
    </w:p>
    <w:p w:rsidR="00031BE0" w:rsidRDefault="00DA22C4" w:rsidP="008B2D3F">
      <w:pPr>
        <w:pStyle w:val="Corpotesto"/>
        <w:jc w:val="both"/>
        <w:rPr>
          <w:rFonts w:ascii="Book Antiqua" w:hAnsi="Book Antiqua"/>
          <w:spacing w:val="-2"/>
          <w:sz w:val="24"/>
          <w:szCs w:val="24"/>
        </w:rPr>
      </w:pPr>
      <w:r>
        <w:rPr>
          <w:rFonts w:ascii="Book Antiqua" w:hAnsi="Book Antiqua"/>
          <w:spacing w:val="-2"/>
          <w:sz w:val="24"/>
          <w:szCs w:val="24"/>
        </w:rPr>
        <w:t>La sua vocazione e la testimonianza della sua vita ci aiutino a sentirci particolarmente benedetti e amati dal Signore, per rispondere all</w:t>
      </w:r>
      <w:r w:rsidR="008B2D3F">
        <w:rPr>
          <w:rFonts w:ascii="Book Antiqua" w:hAnsi="Book Antiqua"/>
          <w:spacing w:val="-2"/>
          <w:sz w:val="24"/>
          <w:szCs w:val="24"/>
        </w:rPr>
        <w:t>’</w:t>
      </w:r>
      <w:r w:rsidR="00EF4A66">
        <w:rPr>
          <w:rFonts w:ascii="Book Antiqua" w:hAnsi="Book Antiqua"/>
          <w:spacing w:val="-2"/>
          <w:sz w:val="24"/>
          <w:szCs w:val="24"/>
        </w:rPr>
        <w:t>a</w:t>
      </w:r>
      <w:r w:rsidR="008B2D3F">
        <w:rPr>
          <w:rFonts w:ascii="Book Antiqua" w:hAnsi="Book Antiqua"/>
          <w:spacing w:val="-2"/>
          <w:sz w:val="24"/>
          <w:szCs w:val="24"/>
        </w:rPr>
        <w:t xml:space="preserve">more </w:t>
      </w:r>
      <w:r>
        <w:rPr>
          <w:rFonts w:ascii="Book Antiqua" w:hAnsi="Book Antiqua"/>
          <w:spacing w:val="-2"/>
          <w:sz w:val="24"/>
          <w:szCs w:val="24"/>
        </w:rPr>
        <w:t xml:space="preserve">con </w:t>
      </w:r>
      <w:r w:rsidR="008B2D3F">
        <w:rPr>
          <w:rFonts w:ascii="Book Antiqua" w:hAnsi="Book Antiqua"/>
          <w:spacing w:val="-2"/>
          <w:sz w:val="24"/>
          <w:szCs w:val="24"/>
        </w:rPr>
        <w:t xml:space="preserve">il suo </w:t>
      </w:r>
      <w:r>
        <w:rPr>
          <w:rFonts w:ascii="Book Antiqua" w:hAnsi="Book Antiqua"/>
          <w:spacing w:val="-2"/>
          <w:sz w:val="24"/>
          <w:szCs w:val="24"/>
        </w:rPr>
        <w:t>stesso entusiasmo.</w:t>
      </w:r>
    </w:p>
    <w:p w:rsidR="00DA22C4" w:rsidRPr="00E5609C" w:rsidRDefault="00DA22C4" w:rsidP="008B2D3F">
      <w:pPr>
        <w:pStyle w:val="Corpotesto"/>
        <w:jc w:val="both"/>
        <w:rPr>
          <w:rFonts w:ascii="Book Antiqua" w:hAnsi="Book Antiqua"/>
          <w:sz w:val="20"/>
          <w:szCs w:val="24"/>
        </w:rPr>
      </w:pPr>
    </w:p>
    <w:p w:rsidR="00EF4A66" w:rsidRPr="00E5609C" w:rsidRDefault="00EF4A66" w:rsidP="008B2D3F">
      <w:pPr>
        <w:pStyle w:val="Corpotesto"/>
        <w:jc w:val="both"/>
        <w:rPr>
          <w:rFonts w:ascii="Book Antiqua" w:hAnsi="Book Antiqua"/>
          <w:i/>
          <w:color w:val="244061" w:themeColor="accent1" w:themeShade="80"/>
          <w:sz w:val="20"/>
          <w:szCs w:val="24"/>
        </w:rPr>
      </w:pPr>
      <w:r w:rsidRPr="00E5609C">
        <w:rPr>
          <w:rFonts w:ascii="Book Antiqua" w:hAnsi="Book Antiqua"/>
          <w:i/>
          <w:color w:val="244061" w:themeColor="accent1" w:themeShade="80"/>
          <w:sz w:val="20"/>
          <w:szCs w:val="24"/>
        </w:rPr>
        <w:t>Brev</w:t>
      </w:r>
      <w:r w:rsidR="00D91726" w:rsidRPr="00E5609C">
        <w:rPr>
          <w:rFonts w:ascii="Book Antiqua" w:hAnsi="Book Antiqua"/>
          <w:i/>
          <w:color w:val="244061" w:themeColor="accent1" w:themeShade="80"/>
          <w:sz w:val="20"/>
          <w:szCs w:val="24"/>
        </w:rPr>
        <w:t>e</w:t>
      </w:r>
      <w:r w:rsidRPr="00E5609C">
        <w:rPr>
          <w:rFonts w:ascii="Book Antiqua" w:hAnsi="Book Antiqua"/>
          <w:i/>
          <w:color w:val="244061" w:themeColor="accent1" w:themeShade="80"/>
          <w:sz w:val="20"/>
          <w:szCs w:val="24"/>
        </w:rPr>
        <w:t xml:space="preserve"> silenzio.</w:t>
      </w:r>
    </w:p>
    <w:p w:rsidR="008B2D3F" w:rsidRPr="00E5609C" w:rsidRDefault="008B2D3F" w:rsidP="008B2D3F">
      <w:pPr>
        <w:jc w:val="both"/>
        <w:rPr>
          <w:rFonts w:ascii="Book Antiqua" w:hAnsi="Book Antiqua"/>
          <w:sz w:val="20"/>
          <w:szCs w:val="24"/>
        </w:rPr>
      </w:pPr>
    </w:p>
    <w:p w:rsidR="00D91726" w:rsidRDefault="008024A0" w:rsidP="00EF4A66">
      <w:pPr>
        <w:jc w:val="both"/>
        <w:rPr>
          <w:rFonts w:ascii="Book Antiqua" w:hAnsi="Book Antiqua"/>
          <w:sz w:val="24"/>
          <w:szCs w:val="24"/>
        </w:rPr>
      </w:pPr>
      <w:r w:rsidRPr="008024A0">
        <w:rPr>
          <w:rFonts w:ascii="Book Antiqua" w:hAnsi="Book Antiqua"/>
          <w:b/>
          <w:color w:val="C00000"/>
          <w:sz w:val="24"/>
          <w:szCs w:val="24"/>
        </w:rPr>
        <w:t>Sacerdote</w:t>
      </w:r>
      <w:r w:rsidR="00EF4A66" w:rsidRPr="008024A0">
        <w:rPr>
          <w:rFonts w:ascii="Book Antiqua" w:hAnsi="Book Antiqua"/>
          <w:color w:val="C00000"/>
          <w:sz w:val="24"/>
          <w:szCs w:val="24"/>
        </w:rPr>
        <w:t xml:space="preserve"> </w:t>
      </w:r>
      <w:r w:rsidR="008B2D3F" w:rsidRPr="008B2D3F">
        <w:rPr>
          <w:rFonts w:ascii="Book Antiqua" w:hAnsi="Book Antiqua"/>
          <w:sz w:val="24"/>
          <w:szCs w:val="24"/>
        </w:rPr>
        <w:t>Preghiamo</w:t>
      </w:r>
      <w:r w:rsidR="00EF4A66">
        <w:rPr>
          <w:rFonts w:ascii="Book Antiqua" w:hAnsi="Book Antiqua"/>
          <w:spacing w:val="-2"/>
          <w:sz w:val="24"/>
          <w:szCs w:val="24"/>
        </w:rPr>
        <w:t xml:space="preserve">. </w:t>
      </w:r>
      <w:r w:rsidR="008B2D3F" w:rsidRPr="00DA22C4">
        <w:rPr>
          <w:rFonts w:ascii="Book Antiqua" w:hAnsi="Book Antiqua"/>
          <w:sz w:val="24"/>
          <w:szCs w:val="24"/>
        </w:rPr>
        <w:t>Signore Gesù, tu sei qui per ognuno di noi in cerca di significato</w:t>
      </w:r>
      <w:r w:rsidR="00EF4A66">
        <w:rPr>
          <w:rFonts w:ascii="Book Antiqua" w:hAnsi="Book Antiqua"/>
          <w:sz w:val="24"/>
          <w:szCs w:val="24"/>
        </w:rPr>
        <w:t>.</w:t>
      </w:r>
      <w:r w:rsidR="008B2D3F">
        <w:rPr>
          <w:rFonts w:ascii="Book Antiqua" w:hAnsi="Book Antiqua"/>
          <w:sz w:val="24"/>
          <w:szCs w:val="24"/>
        </w:rPr>
        <w:t xml:space="preserve"> E noi siamo qui p</w:t>
      </w:r>
      <w:r w:rsidR="008B2D3F" w:rsidRPr="00DA22C4">
        <w:rPr>
          <w:rFonts w:ascii="Book Antiqua" w:hAnsi="Book Antiqua"/>
          <w:sz w:val="24"/>
          <w:szCs w:val="24"/>
        </w:rPr>
        <w:t>erché</w:t>
      </w:r>
      <w:r w:rsidR="008B2D3F" w:rsidRPr="00DA22C4">
        <w:rPr>
          <w:rFonts w:ascii="Book Antiqua" w:hAnsi="Book Antiqua"/>
          <w:spacing w:val="-2"/>
          <w:sz w:val="24"/>
          <w:szCs w:val="24"/>
        </w:rPr>
        <w:t xml:space="preserve"> </w:t>
      </w:r>
      <w:r w:rsidR="008B2D3F" w:rsidRPr="00DA22C4">
        <w:rPr>
          <w:rFonts w:ascii="Book Antiqua" w:hAnsi="Book Antiqua"/>
          <w:sz w:val="24"/>
          <w:szCs w:val="24"/>
        </w:rPr>
        <w:t>solo</w:t>
      </w:r>
      <w:r w:rsidR="00EF4A66">
        <w:rPr>
          <w:rFonts w:ascii="Book Antiqua" w:hAnsi="Book Antiqua"/>
          <w:sz w:val="24"/>
          <w:szCs w:val="24"/>
        </w:rPr>
        <w:t xml:space="preserve"> tu</w:t>
      </w:r>
      <w:r w:rsidR="008B2D3F" w:rsidRPr="00DA22C4">
        <w:rPr>
          <w:rFonts w:ascii="Book Antiqua" w:hAnsi="Book Antiqua"/>
          <w:sz w:val="24"/>
          <w:szCs w:val="24"/>
        </w:rPr>
        <w:t xml:space="preserve"> hai</w:t>
      </w:r>
      <w:r w:rsidR="008B2D3F" w:rsidRPr="00DA22C4">
        <w:rPr>
          <w:rFonts w:ascii="Book Antiqua" w:hAnsi="Book Antiqua"/>
          <w:spacing w:val="-2"/>
          <w:sz w:val="24"/>
          <w:szCs w:val="24"/>
        </w:rPr>
        <w:t xml:space="preserve"> </w:t>
      </w:r>
      <w:r w:rsidR="008B2D3F" w:rsidRPr="00DA22C4">
        <w:rPr>
          <w:rFonts w:ascii="Book Antiqua" w:hAnsi="Book Antiqua"/>
          <w:sz w:val="24"/>
          <w:szCs w:val="24"/>
        </w:rPr>
        <w:t>parole di</w:t>
      </w:r>
      <w:r w:rsidR="008B2D3F" w:rsidRPr="00DA22C4">
        <w:rPr>
          <w:rFonts w:ascii="Book Antiqua" w:hAnsi="Book Antiqua"/>
          <w:spacing w:val="-2"/>
          <w:sz w:val="24"/>
          <w:szCs w:val="24"/>
        </w:rPr>
        <w:t xml:space="preserve"> </w:t>
      </w:r>
      <w:r w:rsidR="008B2D3F" w:rsidRPr="00DA22C4">
        <w:rPr>
          <w:rFonts w:ascii="Book Antiqua" w:hAnsi="Book Antiqua"/>
          <w:sz w:val="24"/>
          <w:szCs w:val="24"/>
        </w:rPr>
        <w:t>vita eterna</w:t>
      </w:r>
      <w:r>
        <w:rPr>
          <w:rFonts w:ascii="Book Antiqua" w:hAnsi="Book Antiqua"/>
          <w:sz w:val="24"/>
          <w:szCs w:val="24"/>
        </w:rPr>
        <w:t>,</w:t>
      </w:r>
      <w:r w:rsidR="00EF4A66">
        <w:rPr>
          <w:rFonts w:ascii="Book Antiqua" w:hAnsi="Book Antiqua"/>
          <w:sz w:val="24"/>
          <w:szCs w:val="24"/>
        </w:rPr>
        <w:t xml:space="preserve"> capaci di dare</w:t>
      </w:r>
      <w:r w:rsidR="008B2D3F" w:rsidRPr="00DA22C4">
        <w:rPr>
          <w:rFonts w:ascii="Book Antiqua" w:hAnsi="Book Antiqua"/>
          <w:sz w:val="24"/>
          <w:szCs w:val="24"/>
        </w:rPr>
        <w:t xml:space="preserve"> risposte alle</w:t>
      </w:r>
      <w:r w:rsidR="008B2D3F" w:rsidRPr="00DA22C4">
        <w:rPr>
          <w:rFonts w:ascii="Book Antiqua" w:hAnsi="Book Antiqua"/>
          <w:spacing w:val="-2"/>
          <w:sz w:val="24"/>
          <w:szCs w:val="24"/>
        </w:rPr>
        <w:t xml:space="preserve"> </w:t>
      </w:r>
      <w:r w:rsidR="008B2D3F">
        <w:rPr>
          <w:rFonts w:ascii="Book Antiqua" w:hAnsi="Book Antiqua"/>
          <w:sz w:val="24"/>
          <w:szCs w:val="24"/>
        </w:rPr>
        <w:t>nostre</w:t>
      </w:r>
      <w:r w:rsidR="008B2D3F" w:rsidRPr="00DA22C4">
        <w:rPr>
          <w:rFonts w:ascii="Book Antiqua" w:hAnsi="Book Antiqua"/>
          <w:spacing w:val="-2"/>
          <w:sz w:val="24"/>
          <w:szCs w:val="24"/>
        </w:rPr>
        <w:t xml:space="preserve"> </w:t>
      </w:r>
      <w:r w:rsidR="008B2D3F" w:rsidRPr="00DA22C4">
        <w:rPr>
          <w:rFonts w:ascii="Book Antiqua" w:hAnsi="Book Antiqua"/>
          <w:sz w:val="24"/>
          <w:szCs w:val="24"/>
        </w:rPr>
        <w:t>domande</w:t>
      </w:r>
      <w:r w:rsidR="00D91726">
        <w:rPr>
          <w:rFonts w:ascii="Book Antiqua" w:hAnsi="Book Antiqua"/>
          <w:sz w:val="24"/>
          <w:szCs w:val="24"/>
        </w:rPr>
        <w:t xml:space="preserve"> più complicate.</w:t>
      </w:r>
      <w:r w:rsidR="00D25859">
        <w:rPr>
          <w:rFonts w:ascii="Book Antiqua" w:hAnsi="Book Antiqua"/>
          <w:sz w:val="24"/>
          <w:szCs w:val="24"/>
        </w:rPr>
        <w:t xml:space="preserve"> </w:t>
      </w:r>
      <w:r w:rsidR="008B2D3F" w:rsidRPr="00DA22C4">
        <w:rPr>
          <w:rFonts w:ascii="Book Antiqua" w:hAnsi="Book Antiqua"/>
          <w:sz w:val="24"/>
          <w:szCs w:val="24"/>
        </w:rPr>
        <w:t>Apri</w:t>
      </w:r>
      <w:r w:rsidR="008B2D3F">
        <w:rPr>
          <w:rFonts w:ascii="Book Antiqua" w:hAnsi="Book Antiqua"/>
          <w:sz w:val="24"/>
          <w:szCs w:val="24"/>
        </w:rPr>
        <w:t xml:space="preserve"> i</w:t>
      </w:r>
      <w:r>
        <w:rPr>
          <w:rFonts w:ascii="Book Antiqua" w:hAnsi="Book Antiqua"/>
          <w:sz w:val="24"/>
          <w:szCs w:val="24"/>
        </w:rPr>
        <w:t xml:space="preserve"> </w:t>
      </w:r>
      <w:r w:rsidR="008B2D3F">
        <w:rPr>
          <w:rFonts w:ascii="Book Antiqua" w:hAnsi="Book Antiqua"/>
          <w:sz w:val="24"/>
          <w:szCs w:val="24"/>
        </w:rPr>
        <w:t>cuori</w:t>
      </w:r>
      <w:r w:rsidR="008B2D3F" w:rsidRPr="00DA22C4">
        <w:rPr>
          <w:rFonts w:ascii="Book Antiqua" w:hAnsi="Book Antiqua"/>
          <w:spacing w:val="-1"/>
          <w:sz w:val="24"/>
          <w:szCs w:val="24"/>
        </w:rPr>
        <w:t xml:space="preserve"> </w:t>
      </w:r>
      <w:r w:rsidR="008B2D3F" w:rsidRPr="00DA22C4">
        <w:rPr>
          <w:rFonts w:ascii="Book Antiqua" w:hAnsi="Book Antiqua"/>
          <w:sz w:val="24"/>
          <w:szCs w:val="24"/>
        </w:rPr>
        <w:t>alla tua</w:t>
      </w:r>
      <w:r w:rsidR="008B2D3F" w:rsidRPr="00DA22C4">
        <w:rPr>
          <w:rFonts w:ascii="Book Antiqua" w:hAnsi="Book Antiqua"/>
          <w:spacing w:val="-2"/>
          <w:sz w:val="24"/>
          <w:szCs w:val="24"/>
        </w:rPr>
        <w:t xml:space="preserve"> </w:t>
      </w:r>
      <w:r w:rsidR="008B2D3F" w:rsidRPr="00DA22C4">
        <w:rPr>
          <w:rFonts w:ascii="Book Antiqua" w:hAnsi="Book Antiqua"/>
          <w:sz w:val="24"/>
          <w:szCs w:val="24"/>
        </w:rPr>
        <w:t>grazia</w:t>
      </w:r>
      <w:r w:rsidR="00EF4A66">
        <w:rPr>
          <w:rFonts w:ascii="Book Antiqua" w:hAnsi="Book Antiqua"/>
          <w:sz w:val="24"/>
          <w:szCs w:val="24"/>
        </w:rPr>
        <w:t xml:space="preserve"> e </w:t>
      </w:r>
      <w:r w:rsidR="008B2D3F" w:rsidRPr="00DA22C4">
        <w:rPr>
          <w:rFonts w:ascii="Book Antiqua" w:hAnsi="Book Antiqua"/>
          <w:sz w:val="24"/>
          <w:szCs w:val="24"/>
        </w:rPr>
        <w:t>alla tua</w:t>
      </w:r>
      <w:r w:rsidR="008B2D3F" w:rsidRPr="00DA22C4">
        <w:rPr>
          <w:rFonts w:ascii="Book Antiqua" w:hAnsi="Book Antiqua"/>
          <w:spacing w:val="-2"/>
          <w:sz w:val="24"/>
          <w:szCs w:val="24"/>
        </w:rPr>
        <w:t xml:space="preserve"> </w:t>
      </w:r>
      <w:r w:rsidR="008B2D3F" w:rsidRPr="00DA22C4">
        <w:rPr>
          <w:rFonts w:ascii="Book Antiqua" w:hAnsi="Book Antiqua"/>
          <w:sz w:val="24"/>
          <w:szCs w:val="24"/>
        </w:rPr>
        <w:t>luce.</w:t>
      </w:r>
    </w:p>
    <w:p w:rsidR="00D91726" w:rsidRDefault="008B2D3F" w:rsidP="00EF4A66">
      <w:pPr>
        <w:jc w:val="both"/>
        <w:rPr>
          <w:rFonts w:ascii="Book Antiqua" w:hAnsi="Book Antiqua"/>
          <w:sz w:val="24"/>
          <w:szCs w:val="24"/>
        </w:rPr>
      </w:pPr>
      <w:r w:rsidRPr="00DA22C4">
        <w:rPr>
          <w:rFonts w:ascii="Book Antiqua" w:hAnsi="Book Antiqua"/>
          <w:sz w:val="24"/>
          <w:szCs w:val="24"/>
        </w:rPr>
        <w:t>Tu che sei Via, Verità, e Vita</w:t>
      </w:r>
      <w:r>
        <w:rPr>
          <w:rFonts w:ascii="Book Antiqua" w:hAnsi="Book Antiqua"/>
          <w:sz w:val="24"/>
          <w:szCs w:val="24"/>
        </w:rPr>
        <w:t xml:space="preserve">, aiuta </w:t>
      </w:r>
      <w:r w:rsidRPr="00D91726">
        <w:rPr>
          <w:rFonts w:ascii="Book Antiqua" w:hAnsi="Book Antiqua"/>
          <w:color w:val="C00000"/>
          <w:sz w:val="24"/>
          <w:szCs w:val="24"/>
        </w:rPr>
        <w:t>Pierpaolo</w:t>
      </w:r>
      <w:r w:rsidR="008024A0">
        <w:rPr>
          <w:rFonts w:ascii="Book Antiqua" w:hAnsi="Book Antiqua"/>
          <w:sz w:val="24"/>
          <w:szCs w:val="24"/>
        </w:rPr>
        <w:t>,</w:t>
      </w:r>
      <w:r>
        <w:rPr>
          <w:rFonts w:ascii="Book Antiqua" w:hAnsi="Book Antiqua"/>
          <w:sz w:val="24"/>
          <w:szCs w:val="24"/>
        </w:rPr>
        <w:t xml:space="preserve"> che tra poche ora sarà sacramentalmente consacrato a te, a </w:t>
      </w:r>
      <w:r w:rsidRPr="00DA22C4">
        <w:rPr>
          <w:rFonts w:ascii="Book Antiqua" w:hAnsi="Book Antiqua"/>
          <w:sz w:val="24"/>
          <w:szCs w:val="24"/>
        </w:rPr>
        <w:t xml:space="preserve">vivere in pienezza la </w:t>
      </w:r>
      <w:r>
        <w:rPr>
          <w:rFonts w:ascii="Book Antiqua" w:hAnsi="Book Antiqua"/>
          <w:sz w:val="24"/>
          <w:szCs w:val="24"/>
        </w:rPr>
        <w:t>sua</w:t>
      </w:r>
      <w:r w:rsidRPr="00DA22C4">
        <w:rPr>
          <w:rFonts w:ascii="Book Antiqua" w:hAnsi="Book Antiqua"/>
          <w:sz w:val="24"/>
          <w:szCs w:val="24"/>
        </w:rPr>
        <w:t xml:space="preserve"> vocazione.</w:t>
      </w:r>
    </w:p>
    <w:p w:rsidR="00031BE0" w:rsidRPr="00DA22C4" w:rsidRDefault="008B2D3F" w:rsidP="00EF4A66">
      <w:pPr>
        <w:jc w:val="both"/>
        <w:rPr>
          <w:rFonts w:ascii="Book Antiqua" w:hAnsi="Book Antiqua"/>
          <w:sz w:val="24"/>
          <w:szCs w:val="24"/>
        </w:rPr>
      </w:pPr>
      <w:r w:rsidRPr="00DA22C4">
        <w:rPr>
          <w:rFonts w:ascii="Book Antiqua" w:hAnsi="Book Antiqua"/>
          <w:sz w:val="24"/>
          <w:szCs w:val="24"/>
        </w:rPr>
        <w:t>Maria</w:t>
      </w:r>
      <w:r>
        <w:rPr>
          <w:rFonts w:ascii="Book Antiqua" w:hAnsi="Book Antiqua"/>
          <w:sz w:val="24"/>
          <w:szCs w:val="24"/>
        </w:rPr>
        <w:t xml:space="preserve"> Immacolata,</w:t>
      </w:r>
      <w:r w:rsidRPr="00DA22C4">
        <w:rPr>
          <w:rFonts w:ascii="Book Antiqua" w:hAnsi="Book Antiqua"/>
          <w:sz w:val="24"/>
          <w:szCs w:val="24"/>
        </w:rPr>
        <w:t xml:space="preserve"> la Madre tua, Madre di ogni vocazione</w:t>
      </w:r>
      <w:r w:rsidR="00D91726">
        <w:rPr>
          <w:rFonts w:ascii="Book Antiqua" w:hAnsi="Book Antiqua"/>
          <w:sz w:val="24"/>
          <w:szCs w:val="24"/>
        </w:rPr>
        <w:t>,</w:t>
      </w:r>
      <w:r w:rsidRPr="00DA22C4">
        <w:rPr>
          <w:rFonts w:ascii="Book Antiqua" w:hAnsi="Book Antiqua"/>
          <w:sz w:val="24"/>
          <w:szCs w:val="24"/>
        </w:rPr>
        <w:t xml:space="preserve"> sia il </w:t>
      </w:r>
      <w:r>
        <w:rPr>
          <w:rFonts w:ascii="Book Antiqua" w:hAnsi="Book Antiqua"/>
          <w:sz w:val="24"/>
          <w:szCs w:val="24"/>
        </w:rPr>
        <w:t>suo</w:t>
      </w:r>
      <w:r w:rsidRPr="00DA22C4">
        <w:rPr>
          <w:rFonts w:ascii="Book Antiqua" w:hAnsi="Book Antiqua"/>
          <w:sz w:val="24"/>
          <w:szCs w:val="24"/>
        </w:rPr>
        <w:t xml:space="preserve"> s</w:t>
      </w:r>
      <w:r>
        <w:rPr>
          <w:rFonts w:ascii="Book Antiqua" w:hAnsi="Book Antiqua"/>
          <w:sz w:val="24"/>
          <w:szCs w:val="24"/>
        </w:rPr>
        <w:t>ostegno in questo cammino. Amen</w:t>
      </w:r>
      <w:r w:rsidRPr="00DA22C4">
        <w:rPr>
          <w:rFonts w:ascii="Book Antiqua" w:hAnsi="Book Antiqua"/>
          <w:sz w:val="24"/>
          <w:szCs w:val="24"/>
        </w:rPr>
        <w:t>.</w:t>
      </w:r>
    </w:p>
    <w:p w:rsidR="00031BE0" w:rsidRPr="00E5609C" w:rsidRDefault="00031BE0" w:rsidP="008B2D3F">
      <w:pPr>
        <w:pStyle w:val="Corpotesto"/>
        <w:jc w:val="both"/>
        <w:rPr>
          <w:rFonts w:ascii="Book Antiqua" w:hAnsi="Book Antiqua"/>
          <w:sz w:val="20"/>
          <w:szCs w:val="24"/>
        </w:rPr>
      </w:pPr>
    </w:p>
    <w:p w:rsidR="000D55A4" w:rsidRDefault="00EF4A66">
      <w:pPr>
        <w:rPr>
          <w:rFonts w:ascii="Book Antiqua" w:hAnsi="Book Antiqua"/>
          <w:b/>
          <w:color w:val="244061" w:themeColor="accent1" w:themeShade="80"/>
          <w:sz w:val="20"/>
          <w:szCs w:val="24"/>
        </w:rPr>
      </w:pPr>
      <w:r w:rsidRPr="00E5609C">
        <w:rPr>
          <w:rFonts w:ascii="Book Antiqua" w:hAnsi="Book Antiqua"/>
          <w:i/>
          <w:color w:val="244061" w:themeColor="accent1" w:themeShade="80"/>
          <w:sz w:val="20"/>
          <w:szCs w:val="24"/>
        </w:rPr>
        <w:t>Esposizione del Santissimo Sacramento accompagnata dal canto</w:t>
      </w:r>
      <w:r w:rsidR="00C4106B" w:rsidRPr="00E5609C">
        <w:rPr>
          <w:rFonts w:ascii="Book Antiqua" w:hAnsi="Book Antiqua"/>
          <w:i/>
          <w:color w:val="244061" w:themeColor="accent1" w:themeShade="80"/>
          <w:sz w:val="20"/>
          <w:szCs w:val="24"/>
        </w:rPr>
        <w:t xml:space="preserve"> </w:t>
      </w:r>
      <w:r w:rsidR="000D55A4" w:rsidRPr="00E5609C">
        <w:rPr>
          <w:rFonts w:ascii="Book Antiqua" w:hAnsi="Book Antiqua"/>
          <w:b/>
          <w:color w:val="244061" w:themeColor="accent1" w:themeShade="80"/>
          <w:sz w:val="20"/>
          <w:szCs w:val="24"/>
        </w:rPr>
        <w:t>Ti loderò, ti adorerò, ti canterò</w:t>
      </w:r>
    </w:p>
    <w:p w:rsidR="00354E7D" w:rsidRDefault="00354E7D">
      <w:pPr>
        <w:rPr>
          <w:rFonts w:ascii="Book Antiqua" w:hAnsi="Book Antiqua"/>
          <w:i/>
        </w:rPr>
      </w:pPr>
      <w:r>
        <w:rPr>
          <w:rFonts w:ascii="Book Antiqua" w:hAnsi="Book Antiqua"/>
          <w:i/>
        </w:rPr>
        <w:br w:type="page"/>
      </w:r>
    </w:p>
    <w:p w:rsidR="00C4106B" w:rsidRPr="000D55A4" w:rsidRDefault="00C4106B" w:rsidP="000D55A4">
      <w:pPr>
        <w:ind w:left="567" w:right="765"/>
        <w:rPr>
          <w:rFonts w:ascii="Book Antiqua" w:hAnsi="Book Antiqua"/>
          <w:i/>
        </w:rPr>
      </w:pPr>
      <w:r w:rsidRPr="000D55A4">
        <w:rPr>
          <w:rFonts w:ascii="Book Antiqua" w:hAnsi="Book Antiqua"/>
          <w:i/>
        </w:rPr>
        <w:lastRenderedPageBreak/>
        <w:t xml:space="preserve">Vivi nel mio cuore da quando ti ho incontrato sei con me, o Gesù, accresci la mia fede perché io possa amare come te, o Gesù. Per sempre io ti dirò il mio grazie e in eterno canterò. </w:t>
      </w:r>
    </w:p>
    <w:p w:rsidR="00C4106B" w:rsidRPr="000D55A4" w:rsidRDefault="00C4106B" w:rsidP="000D55A4">
      <w:pPr>
        <w:ind w:left="567" w:right="765"/>
        <w:rPr>
          <w:rFonts w:ascii="Book Antiqua" w:hAnsi="Book Antiqua"/>
          <w:i/>
        </w:rPr>
      </w:pPr>
    </w:p>
    <w:p w:rsidR="00C4106B" w:rsidRPr="000D55A4" w:rsidRDefault="00C4106B" w:rsidP="000D55A4">
      <w:pPr>
        <w:ind w:left="567" w:right="765"/>
        <w:rPr>
          <w:rFonts w:ascii="Book Antiqua" w:hAnsi="Book Antiqua"/>
          <w:b/>
          <w:i/>
        </w:rPr>
      </w:pPr>
      <w:r w:rsidRPr="000D55A4">
        <w:rPr>
          <w:rFonts w:ascii="Book Antiqua" w:hAnsi="Book Antiqua"/>
          <w:b/>
          <w:i/>
        </w:rPr>
        <w:t xml:space="preserve">Ti loderò, ti adorerò, ti canterò che sei il mio Re. Ti loderò, ti adorerò, benedirò soltanto te, chi è pari a te Signor, eterno amore sei, mio Salvator risorto per me.  </w:t>
      </w:r>
    </w:p>
    <w:p w:rsidR="00C4106B" w:rsidRPr="000D55A4" w:rsidRDefault="00C4106B" w:rsidP="000D55A4">
      <w:pPr>
        <w:ind w:left="567" w:right="765"/>
        <w:rPr>
          <w:rFonts w:ascii="Book Antiqua" w:hAnsi="Book Antiqua"/>
          <w:b/>
          <w:i/>
        </w:rPr>
      </w:pPr>
    </w:p>
    <w:p w:rsidR="00C4106B" w:rsidRPr="000D55A4" w:rsidRDefault="00C4106B" w:rsidP="000D55A4">
      <w:pPr>
        <w:ind w:left="567" w:right="765"/>
        <w:rPr>
          <w:rFonts w:ascii="Book Antiqua" w:hAnsi="Book Antiqua"/>
          <w:i/>
        </w:rPr>
      </w:pPr>
      <w:r w:rsidRPr="000D55A4">
        <w:rPr>
          <w:rFonts w:ascii="Book Antiqua" w:hAnsi="Book Antiqua"/>
          <w:i/>
        </w:rPr>
        <w:t xml:space="preserve">Ti adorerò, ti canterò che sei il mio Re, ti loderò, ti adorerò, benedirò soltanto te. </w:t>
      </w:r>
    </w:p>
    <w:p w:rsidR="00C4106B" w:rsidRPr="000D55A4" w:rsidRDefault="00C4106B" w:rsidP="000D55A4">
      <w:pPr>
        <w:ind w:left="567" w:right="765"/>
        <w:rPr>
          <w:rFonts w:ascii="Book Antiqua" w:hAnsi="Book Antiqua"/>
          <w:i/>
        </w:rPr>
      </w:pPr>
      <w:r w:rsidRPr="000D55A4">
        <w:rPr>
          <w:rFonts w:ascii="Book Antiqua" w:hAnsi="Book Antiqua"/>
          <w:i/>
        </w:rPr>
        <w:t>Nasce in me, Signore, il canto della gioia, grande sei, o Gesù, guidami nel mondo se il buio è più profondo splendi tu, o Gesù. Per sempre io ti dirò il mio grazie e in eterno canterò.</w:t>
      </w:r>
    </w:p>
    <w:p w:rsidR="000D55A4" w:rsidRPr="00806467" w:rsidRDefault="000D55A4">
      <w:pPr>
        <w:rPr>
          <w:rFonts w:ascii="Book Antiqua" w:hAnsi="Book Antiqua"/>
          <w:b/>
          <w:color w:val="FFFFFF" w:themeColor="background1"/>
          <w:w w:val="110"/>
          <w:sz w:val="24"/>
          <w:szCs w:val="24"/>
        </w:rPr>
      </w:pPr>
    </w:p>
    <w:p w:rsidR="00C34C98" w:rsidRDefault="00C34C98" w:rsidP="00E5609C">
      <w:pPr>
        <w:rPr>
          <w:rFonts w:ascii="Harrington" w:hAnsi="Harrington"/>
          <w:b/>
          <w:color w:val="244061" w:themeColor="accent1" w:themeShade="80"/>
          <w:w w:val="110"/>
          <w:sz w:val="24"/>
          <w:szCs w:val="24"/>
        </w:rPr>
      </w:pPr>
    </w:p>
    <w:p w:rsidR="00031BE0" w:rsidRPr="00441580" w:rsidRDefault="008B2D3F" w:rsidP="00E5609C">
      <w:pPr>
        <w:rPr>
          <w:rFonts w:ascii="Harrington" w:hAnsi="Harrington"/>
          <w:b/>
          <w:color w:val="244061" w:themeColor="accent1" w:themeShade="80"/>
          <w:sz w:val="24"/>
          <w:szCs w:val="24"/>
        </w:rPr>
      </w:pPr>
      <w:r w:rsidRPr="00441580">
        <w:rPr>
          <w:rFonts w:ascii="Harrington" w:hAnsi="Harrington"/>
          <w:b/>
          <w:color w:val="244061" w:themeColor="accent1" w:themeShade="80"/>
          <w:w w:val="110"/>
          <w:sz w:val="24"/>
          <w:szCs w:val="24"/>
        </w:rPr>
        <w:t>Primo momento</w:t>
      </w:r>
      <w:r w:rsidR="00EF4A66" w:rsidRPr="00441580">
        <w:rPr>
          <w:rFonts w:ascii="Harrington" w:hAnsi="Harrington"/>
          <w:b/>
          <w:color w:val="244061" w:themeColor="accent1" w:themeShade="80"/>
          <w:w w:val="110"/>
          <w:sz w:val="24"/>
          <w:szCs w:val="24"/>
        </w:rPr>
        <w:t xml:space="preserve"> </w:t>
      </w:r>
      <w:r w:rsidR="008024A0" w:rsidRPr="00441580">
        <w:rPr>
          <w:rFonts w:ascii="Harrington" w:hAnsi="Harrington"/>
          <w:b/>
          <w:color w:val="244061" w:themeColor="accent1" w:themeShade="80"/>
          <w:w w:val="110"/>
          <w:sz w:val="24"/>
          <w:szCs w:val="24"/>
        </w:rPr>
        <w:t>–</w:t>
      </w:r>
      <w:r w:rsidR="00EF4A66" w:rsidRPr="00441580">
        <w:rPr>
          <w:rFonts w:ascii="Harrington" w:hAnsi="Harrington"/>
          <w:b/>
          <w:color w:val="244061" w:themeColor="accent1" w:themeShade="80"/>
          <w:w w:val="110"/>
          <w:sz w:val="24"/>
          <w:szCs w:val="24"/>
        </w:rPr>
        <w:t xml:space="preserve"> </w:t>
      </w:r>
      <w:r w:rsidRPr="00441580">
        <w:rPr>
          <w:rFonts w:ascii="Harrington" w:hAnsi="Harrington"/>
          <w:b/>
          <w:i/>
          <w:color w:val="244061" w:themeColor="accent1" w:themeShade="80"/>
          <w:w w:val="110"/>
          <w:sz w:val="24"/>
          <w:szCs w:val="24"/>
        </w:rPr>
        <w:t>Il</w:t>
      </w:r>
      <w:r w:rsidR="008024A0" w:rsidRPr="00441580">
        <w:rPr>
          <w:rFonts w:ascii="Harrington" w:hAnsi="Harrington"/>
          <w:b/>
          <w:i/>
          <w:color w:val="244061" w:themeColor="accent1" w:themeShade="80"/>
          <w:w w:val="110"/>
          <w:sz w:val="24"/>
          <w:szCs w:val="24"/>
        </w:rPr>
        <w:t xml:space="preserve"> diaconato </w:t>
      </w:r>
      <w:r w:rsidR="008024A0" w:rsidRPr="00441580">
        <w:rPr>
          <w:rFonts w:ascii="Harrington" w:hAnsi="Harrington"/>
          <w:b/>
          <w:i/>
          <w:color w:val="244061" w:themeColor="accent1" w:themeShade="80"/>
          <w:spacing w:val="12"/>
          <w:w w:val="110"/>
          <w:sz w:val="24"/>
          <w:szCs w:val="24"/>
        </w:rPr>
        <w:t xml:space="preserve">nel sì </w:t>
      </w:r>
      <w:r w:rsidR="008546E9" w:rsidRPr="00441580">
        <w:rPr>
          <w:rFonts w:ascii="Harrington" w:hAnsi="Harrington"/>
          <w:b/>
          <w:i/>
          <w:color w:val="244061" w:themeColor="accent1" w:themeShade="80"/>
          <w:spacing w:val="12"/>
          <w:w w:val="110"/>
          <w:sz w:val="24"/>
          <w:szCs w:val="24"/>
        </w:rPr>
        <w:t>di Maria</w:t>
      </w:r>
    </w:p>
    <w:p w:rsidR="00031BE0" w:rsidRPr="00DA22C4" w:rsidRDefault="00031BE0" w:rsidP="008B2D3F">
      <w:pPr>
        <w:pStyle w:val="Corpotesto"/>
        <w:jc w:val="both"/>
        <w:rPr>
          <w:rFonts w:ascii="Book Antiqua" w:hAnsi="Book Antiqua"/>
          <w:sz w:val="24"/>
          <w:szCs w:val="24"/>
        </w:rPr>
      </w:pPr>
    </w:p>
    <w:p w:rsidR="00D25859" w:rsidRDefault="00EF4A66" w:rsidP="005E2931">
      <w:pPr>
        <w:jc w:val="both"/>
        <w:rPr>
          <w:rFonts w:ascii="Book Antiqua" w:hAnsi="Book Antiqua"/>
          <w:sz w:val="24"/>
          <w:szCs w:val="24"/>
        </w:rPr>
      </w:pPr>
      <w:r w:rsidRPr="008024A0">
        <w:rPr>
          <w:rFonts w:ascii="Book Antiqua" w:hAnsi="Book Antiqua"/>
          <w:b/>
          <w:color w:val="C00000"/>
          <w:sz w:val="24"/>
          <w:szCs w:val="24"/>
        </w:rPr>
        <w:t>Lettore</w:t>
      </w:r>
      <w:r w:rsidR="008B2D3F" w:rsidRPr="008B2D3F">
        <w:rPr>
          <w:rFonts w:ascii="Book Antiqua" w:hAnsi="Book Antiqua"/>
          <w:spacing w:val="-4"/>
          <w:sz w:val="24"/>
          <w:szCs w:val="24"/>
        </w:rPr>
        <w:t xml:space="preserve"> </w:t>
      </w:r>
      <w:r w:rsidR="00AB2E5A">
        <w:rPr>
          <w:rFonts w:ascii="Book Antiqua" w:hAnsi="Book Antiqua"/>
          <w:sz w:val="24"/>
          <w:szCs w:val="24"/>
        </w:rPr>
        <w:t>“</w:t>
      </w:r>
      <w:r w:rsidR="008B2D3F" w:rsidRPr="009E735A">
        <w:rPr>
          <w:rFonts w:ascii="Book Antiqua" w:hAnsi="Book Antiqua"/>
          <w:i/>
          <w:sz w:val="24"/>
          <w:szCs w:val="24"/>
        </w:rPr>
        <w:t>Eccomi</w:t>
      </w:r>
      <w:r w:rsidR="00AB2E5A">
        <w:rPr>
          <w:rFonts w:ascii="Book Antiqua" w:hAnsi="Book Antiqua"/>
          <w:spacing w:val="-2"/>
          <w:sz w:val="24"/>
          <w:szCs w:val="24"/>
        </w:rPr>
        <w:t>”</w:t>
      </w:r>
      <w:r w:rsidR="005E2931">
        <w:rPr>
          <w:rFonts w:ascii="Book Antiqua" w:hAnsi="Book Antiqua"/>
          <w:spacing w:val="-2"/>
          <w:sz w:val="24"/>
          <w:szCs w:val="24"/>
        </w:rPr>
        <w:t>.</w:t>
      </w:r>
      <w:r w:rsidR="0040192A">
        <w:rPr>
          <w:rFonts w:ascii="Book Antiqua" w:hAnsi="Book Antiqua"/>
          <w:spacing w:val="-2"/>
          <w:sz w:val="24"/>
          <w:szCs w:val="24"/>
        </w:rPr>
        <w:t xml:space="preserve"> Questa è la risposta pronta di Maria alla volontà di Dio.</w:t>
      </w:r>
      <w:r w:rsidR="005E2931">
        <w:rPr>
          <w:rFonts w:ascii="Book Antiqua" w:hAnsi="Book Antiqua"/>
          <w:spacing w:val="-2"/>
          <w:sz w:val="24"/>
          <w:szCs w:val="24"/>
        </w:rPr>
        <w:t xml:space="preserve"> </w:t>
      </w:r>
      <w:r w:rsidR="0040192A">
        <w:rPr>
          <w:rFonts w:ascii="Book Antiqua" w:hAnsi="Book Antiqua"/>
          <w:sz w:val="24"/>
          <w:szCs w:val="24"/>
        </w:rPr>
        <w:t>Scrive Ermes Ronchi, la fede è</w:t>
      </w:r>
      <w:r>
        <w:rPr>
          <w:rFonts w:ascii="Book Antiqua" w:hAnsi="Book Antiqua"/>
          <w:sz w:val="24"/>
          <w:szCs w:val="24"/>
        </w:rPr>
        <w:t xml:space="preserve"> </w:t>
      </w:r>
      <w:r w:rsidR="008B2D3F" w:rsidRPr="00DA22C4">
        <w:rPr>
          <w:rFonts w:ascii="Book Antiqua" w:hAnsi="Book Antiqua"/>
          <w:sz w:val="24"/>
          <w:szCs w:val="24"/>
        </w:rPr>
        <w:t xml:space="preserve">il rischio di essere felici. È la prima parola che apre la buona novella cristiana. </w:t>
      </w:r>
    </w:p>
    <w:p w:rsidR="00EF4A66" w:rsidRDefault="008B2D3F" w:rsidP="005E2931">
      <w:pPr>
        <w:jc w:val="both"/>
        <w:rPr>
          <w:rFonts w:ascii="Book Antiqua" w:hAnsi="Book Antiqua"/>
          <w:sz w:val="24"/>
          <w:szCs w:val="24"/>
        </w:rPr>
      </w:pPr>
      <w:r w:rsidRPr="00DA22C4">
        <w:rPr>
          <w:rFonts w:ascii="Book Antiqua" w:hAnsi="Book Antiqua"/>
          <w:sz w:val="24"/>
          <w:szCs w:val="24"/>
        </w:rPr>
        <w:t>Il nome di Dio è: Io sono con te. Il nome dell'uomo è: Eccomi.</w:t>
      </w:r>
    </w:p>
    <w:p w:rsidR="00D25859" w:rsidRDefault="008B2D3F" w:rsidP="008B2D3F">
      <w:pPr>
        <w:pStyle w:val="Corpotesto"/>
        <w:jc w:val="both"/>
        <w:rPr>
          <w:rFonts w:ascii="Book Antiqua" w:hAnsi="Book Antiqua"/>
          <w:sz w:val="24"/>
          <w:szCs w:val="24"/>
        </w:rPr>
      </w:pPr>
      <w:r w:rsidRPr="00DA22C4">
        <w:rPr>
          <w:rFonts w:ascii="Book Antiqua" w:hAnsi="Book Antiqua"/>
          <w:sz w:val="24"/>
          <w:szCs w:val="24"/>
        </w:rPr>
        <w:t xml:space="preserve">Tutti noi viviamo per l'amore di una madre. Ma l'angelo ripete a ciascuno: Dio vivrà oggi nel mondo per il tuo amore. Tocca a noi aiutare </w:t>
      </w:r>
      <w:r w:rsidR="00F47D7B">
        <w:rPr>
          <w:rFonts w:ascii="Book Antiqua" w:hAnsi="Book Antiqua"/>
          <w:sz w:val="24"/>
          <w:szCs w:val="24"/>
        </w:rPr>
        <w:t>il Signore</w:t>
      </w:r>
      <w:r w:rsidRPr="00DA22C4">
        <w:rPr>
          <w:rFonts w:ascii="Book Antiqua" w:hAnsi="Book Antiqua"/>
          <w:sz w:val="24"/>
          <w:szCs w:val="24"/>
        </w:rPr>
        <w:t xml:space="preserve"> a essere vivo nel nostro mondo, nella nostra storia</w:t>
      </w:r>
      <w:r w:rsidR="00F47D7B">
        <w:rPr>
          <w:rFonts w:ascii="Book Antiqua" w:hAnsi="Book Antiqua"/>
          <w:sz w:val="24"/>
          <w:szCs w:val="24"/>
        </w:rPr>
        <w:t>;</w:t>
      </w:r>
      <w:r w:rsidRPr="00DA22C4">
        <w:rPr>
          <w:rFonts w:ascii="Book Antiqua" w:hAnsi="Book Antiqua"/>
          <w:sz w:val="24"/>
          <w:szCs w:val="24"/>
        </w:rPr>
        <w:t xml:space="preserve"> a essere presente e significativo.</w:t>
      </w:r>
    </w:p>
    <w:p w:rsidR="00031BE0" w:rsidRPr="00DA22C4" w:rsidRDefault="008B2D3F" w:rsidP="008B2D3F">
      <w:pPr>
        <w:pStyle w:val="Corpotesto"/>
        <w:jc w:val="both"/>
        <w:rPr>
          <w:rFonts w:ascii="Book Antiqua" w:hAnsi="Book Antiqua"/>
          <w:sz w:val="24"/>
          <w:szCs w:val="24"/>
        </w:rPr>
      </w:pPr>
      <w:r w:rsidRPr="00DA22C4">
        <w:rPr>
          <w:rFonts w:ascii="Book Antiqua" w:hAnsi="Book Antiqua"/>
          <w:sz w:val="24"/>
          <w:szCs w:val="24"/>
        </w:rPr>
        <w:t>Dio vivrà per il nostro amore</w:t>
      </w:r>
      <w:r w:rsidR="005E2931">
        <w:rPr>
          <w:rFonts w:ascii="Book Antiqua" w:hAnsi="Book Antiqua"/>
          <w:sz w:val="24"/>
          <w:szCs w:val="24"/>
        </w:rPr>
        <w:t>, grazie al nostro “</w:t>
      </w:r>
      <w:r w:rsidR="005E2931" w:rsidRPr="00D25859">
        <w:rPr>
          <w:rFonts w:ascii="Book Antiqua" w:hAnsi="Book Antiqua"/>
          <w:i/>
          <w:sz w:val="24"/>
          <w:szCs w:val="24"/>
        </w:rPr>
        <w:t>Eccomi</w:t>
      </w:r>
      <w:r w:rsidR="005E2931">
        <w:rPr>
          <w:rFonts w:ascii="Book Antiqua" w:hAnsi="Book Antiqua"/>
          <w:sz w:val="24"/>
          <w:szCs w:val="24"/>
        </w:rPr>
        <w:t>”.</w:t>
      </w:r>
    </w:p>
    <w:p w:rsidR="008B2D3F" w:rsidRDefault="008B2D3F" w:rsidP="008B2D3F">
      <w:pPr>
        <w:jc w:val="both"/>
        <w:rPr>
          <w:rFonts w:ascii="Book Antiqua" w:hAnsi="Book Antiqua"/>
          <w:sz w:val="24"/>
          <w:szCs w:val="24"/>
        </w:rPr>
      </w:pPr>
    </w:p>
    <w:p w:rsidR="00D25859" w:rsidRDefault="00F47D7B" w:rsidP="008B2D3F">
      <w:pPr>
        <w:jc w:val="both"/>
        <w:rPr>
          <w:rFonts w:ascii="Book Antiqua" w:hAnsi="Book Antiqua"/>
          <w:sz w:val="24"/>
          <w:szCs w:val="24"/>
        </w:rPr>
      </w:pPr>
      <w:r w:rsidRPr="008024A0">
        <w:rPr>
          <w:rFonts w:ascii="Book Antiqua" w:hAnsi="Book Antiqua"/>
          <w:b/>
          <w:color w:val="C00000"/>
          <w:sz w:val="24"/>
          <w:szCs w:val="24"/>
        </w:rPr>
        <w:t>Guida</w:t>
      </w:r>
      <w:r>
        <w:rPr>
          <w:rFonts w:ascii="Book Antiqua" w:hAnsi="Book Antiqua"/>
          <w:sz w:val="24"/>
          <w:szCs w:val="24"/>
        </w:rPr>
        <w:t xml:space="preserve"> </w:t>
      </w:r>
      <w:r w:rsidR="00D25859">
        <w:rPr>
          <w:rFonts w:ascii="Book Antiqua" w:hAnsi="Book Antiqua"/>
          <w:sz w:val="24"/>
          <w:szCs w:val="24"/>
        </w:rPr>
        <w:t>Nel</w:t>
      </w:r>
      <w:r>
        <w:rPr>
          <w:rFonts w:ascii="Book Antiqua" w:hAnsi="Book Antiqua"/>
          <w:sz w:val="24"/>
          <w:szCs w:val="24"/>
        </w:rPr>
        <w:t xml:space="preserve"> primo momento di adorazione </w:t>
      </w:r>
      <w:r w:rsidR="005E2931">
        <w:rPr>
          <w:rFonts w:ascii="Book Antiqua" w:hAnsi="Book Antiqua"/>
          <w:sz w:val="24"/>
          <w:szCs w:val="24"/>
        </w:rPr>
        <w:t>ripetiamo</w:t>
      </w:r>
      <w:r>
        <w:rPr>
          <w:rFonts w:ascii="Book Antiqua" w:hAnsi="Book Antiqua"/>
          <w:sz w:val="24"/>
          <w:szCs w:val="24"/>
        </w:rPr>
        <w:t xml:space="preserve"> a Gesù Eucaristia </w:t>
      </w:r>
      <w:r w:rsidR="005E2931">
        <w:rPr>
          <w:rFonts w:ascii="Book Antiqua" w:hAnsi="Book Antiqua"/>
          <w:sz w:val="24"/>
          <w:szCs w:val="24"/>
        </w:rPr>
        <w:t>il nostro “</w:t>
      </w:r>
      <w:r w:rsidR="005E2931" w:rsidRPr="007A55AB">
        <w:rPr>
          <w:rFonts w:ascii="Book Antiqua" w:hAnsi="Book Antiqua"/>
          <w:i/>
          <w:sz w:val="24"/>
          <w:szCs w:val="24"/>
        </w:rPr>
        <w:t>Eccomi</w:t>
      </w:r>
      <w:r w:rsidR="005E2931">
        <w:rPr>
          <w:rFonts w:ascii="Book Antiqua" w:hAnsi="Book Antiqua"/>
          <w:sz w:val="24"/>
          <w:szCs w:val="24"/>
        </w:rPr>
        <w:t xml:space="preserve">”, </w:t>
      </w:r>
      <w:r w:rsidR="00D25859">
        <w:rPr>
          <w:rFonts w:ascii="Book Antiqua" w:hAnsi="Book Antiqua"/>
          <w:sz w:val="24"/>
          <w:szCs w:val="24"/>
        </w:rPr>
        <w:t>rinnovando</w:t>
      </w:r>
      <w:r w:rsidR="005E2931">
        <w:rPr>
          <w:rFonts w:ascii="Book Antiqua" w:hAnsi="Book Antiqua"/>
          <w:sz w:val="24"/>
          <w:szCs w:val="24"/>
        </w:rPr>
        <w:t xml:space="preserve"> </w:t>
      </w:r>
      <w:r w:rsidR="00D25859">
        <w:rPr>
          <w:rFonts w:ascii="Book Antiqua" w:hAnsi="Book Antiqua"/>
          <w:sz w:val="24"/>
          <w:szCs w:val="24"/>
        </w:rPr>
        <w:t>la</w:t>
      </w:r>
      <w:r w:rsidR="005E2931">
        <w:rPr>
          <w:rFonts w:ascii="Book Antiqua" w:hAnsi="Book Antiqua"/>
          <w:sz w:val="24"/>
          <w:szCs w:val="24"/>
        </w:rPr>
        <w:t xml:space="preserve"> disponibilità a diventare diaconi d’amore, costrutt</w:t>
      </w:r>
      <w:r w:rsidR="00D25859">
        <w:rPr>
          <w:rFonts w:ascii="Book Antiqua" w:hAnsi="Book Antiqua"/>
          <w:sz w:val="24"/>
          <w:szCs w:val="24"/>
        </w:rPr>
        <w:t>ori di pace, servi della gioia.</w:t>
      </w:r>
    </w:p>
    <w:p w:rsidR="00031BE0" w:rsidRPr="008B2D3F" w:rsidRDefault="00D25859" w:rsidP="008B2D3F">
      <w:pPr>
        <w:jc w:val="both"/>
        <w:rPr>
          <w:rFonts w:ascii="Book Antiqua" w:hAnsi="Book Antiqua"/>
          <w:spacing w:val="-4"/>
          <w:sz w:val="24"/>
          <w:szCs w:val="24"/>
        </w:rPr>
      </w:pPr>
      <w:r>
        <w:rPr>
          <w:rFonts w:ascii="Book Antiqua" w:hAnsi="Book Antiqua"/>
          <w:sz w:val="24"/>
          <w:szCs w:val="24"/>
        </w:rPr>
        <w:t>Lo faremo riflettendo su c</w:t>
      </w:r>
      <w:r w:rsidR="008B2D3F" w:rsidRPr="008B2D3F">
        <w:rPr>
          <w:rFonts w:ascii="Book Antiqua" w:hAnsi="Book Antiqua"/>
          <w:spacing w:val="-4"/>
          <w:sz w:val="24"/>
          <w:szCs w:val="24"/>
        </w:rPr>
        <w:t xml:space="preserve">osa </w:t>
      </w:r>
      <w:r>
        <w:rPr>
          <w:rFonts w:ascii="Book Antiqua" w:hAnsi="Book Antiqua"/>
          <w:spacing w:val="-4"/>
          <w:sz w:val="24"/>
          <w:szCs w:val="24"/>
        </w:rPr>
        <w:t>c</w:t>
      </w:r>
      <w:r w:rsidR="008B2D3F" w:rsidRPr="008B2D3F">
        <w:rPr>
          <w:rFonts w:ascii="Book Antiqua" w:hAnsi="Book Antiqua"/>
          <w:spacing w:val="-4"/>
          <w:sz w:val="24"/>
          <w:szCs w:val="24"/>
        </w:rPr>
        <w:t xml:space="preserve">i sta </w:t>
      </w:r>
      <w:r>
        <w:rPr>
          <w:rFonts w:ascii="Book Antiqua" w:hAnsi="Book Antiqua"/>
          <w:spacing w:val="-4"/>
          <w:sz w:val="24"/>
          <w:szCs w:val="24"/>
        </w:rPr>
        <w:t xml:space="preserve">personalmente </w:t>
      </w:r>
      <w:r w:rsidR="008B2D3F" w:rsidRPr="008B2D3F">
        <w:rPr>
          <w:rFonts w:ascii="Book Antiqua" w:hAnsi="Book Antiqua"/>
          <w:spacing w:val="-4"/>
          <w:sz w:val="24"/>
          <w:szCs w:val="24"/>
        </w:rPr>
        <w:t>chiedendo</w:t>
      </w:r>
      <w:r w:rsidR="005E2931">
        <w:rPr>
          <w:rFonts w:ascii="Book Antiqua" w:hAnsi="Book Antiqua"/>
          <w:spacing w:val="-4"/>
          <w:sz w:val="24"/>
          <w:szCs w:val="24"/>
        </w:rPr>
        <w:t xml:space="preserve"> </w:t>
      </w:r>
      <w:r>
        <w:rPr>
          <w:rFonts w:ascii="Book Antiqua" w:hAnsi="Book Antiqua"/>
          <w:spacing w:val="-4"/>
          <w:sz w:val="24"/>
          <w:szCs w:val="24"/>
        </w:rPr>
        <w:t xml:space="preserve">il Signore </w:t>
      </w:r>
      <w:r w:rsidR="005E2931">
        <w:rPr>
          <w:rFonts w:ascii="Book Antiqua" w:hAnsi="Book Antiqua"/>
          <w:spacing w:val="-4"/>
          <w:sz w:val="24"/>
          <w:szCs w:val="24"/>
        </w:rPr>
        <w:t>in questa fase della</w:t>
      </w:r>
      <w:r>
        <w:rPr>
          <w:rFonts w:ascii="Book Antiqua" w:hAnsi="Book Antiqua"/>
          <w:spacing w:val="-4"/>
          <w:sz w:val="24"/>
          <w:szCs w:val="24"/>
        </w:rPr>
        <w:t xml:space="preserve"> nostra</w:t>
      </w:r>
      <w:r w:rsidR="005E2931">
        <w:rPr>
          <w:rFonts w:ascii="Book Antiqua" w:hAnsi="Book Antiqua"/>
          <w:spacing w:val="-4"/>
          <w:sz w:val="24"/>
          <w:szCs w:val="24"/>
        </w:rPr>
        <w:t xml:space="preserve"> vita</w:t>
      </w:r>
      <w:r>
        <w:rPr>
          <w:rFonts w:ascii="Book Antiqua" w:hAnsi="Book Antiqua"/>
          <w:spacing w:val="-4"/>
          <w:sz w:val="24"/>
          <w:szCs w:val="24"/>
        </w:rPr>
        <w:t>.</w:t>
      </w:r>
    </w:p>
    <w:p w:rsidR="008B2D3F" w:rsidRPr="00E70A32" w:rsidRDefault="008B2D3F" w:rsidP="008B2D3F">
      <w:pPr>
        <w:jc w:val="both"/>
        <w:rPr>
          <w:rFonts w:ascii="Book Antiqua" w:hAnsi="Book Antiqua"/>
          <w:sz w:val="20"/>
          <w:szCs w:val="24"/>
        </w:rPr>
      </w:pPr>
    </w:p>
    <w:p w:rsidR="00031BE0" w:rsidRPr="00E70A32" w:rsidRDefault="008B2D3F" w:rsidP="008B2D3F">
      <w:pPr>
        <w:jc w:val="both"/>
        <w:rPr>
          <w:rFonts w:ascii="Book Antiqua" w:hAnsi="Book Antiqua"/>
          <w:i/>
          <w:color w:val="244061" w:themeColor="accent1" w:themeShade="80"/>
          <w:sz w:val="20"/>
          <w:szCs w:val="24"/>
        </w:rPr>
      </w:pPr>
      <w:r w:rsidRPr="00E70A32">
        <w:rPr>
          <w:rFonts w:ascii="Book Antiqua" w:hAnsi="Book Antiqua"/>
          <w:i/>
          <w:color w:val="244061" w:themeColor="accent1" w:themeShade="80"/>
          <w:sz w:val="20"/>
          <w:szCs w:val="24"/>
        </w:rPr>
        <w:t>Silenzio</w:t>
      </w:r>
      <w:r w:rsidRPr="00E70A32">
        <w:rPr>
          <w:rFonts w:ascii="Book Antiqua" w:hAnsi="Book Antiqua"/>
          <w:i/>
          <w:color w:val="244061" w:themeColor="accent1" w:themeShade="80"/>
          <w:spacing w:val="-5"/>
          <w:sz w:val="20"/>
          <w:szCs w:val="24"/>
        </w:rPr>
        <w:t xml:space="preserve"> </w:t>
      </w:r>
      <w:r w:rsidRPr="00E70A32">
        <w:rPr>
          <w:rFonts w:ascii="Book Antiqua" w:hAnsi="Book Antiqua"/>
          <w:i/>
          <w:color w:val="244061" w:themeColor="accent1" w:themeShade="80"/>
          <w:sz w:val="20"/>
          <w:szCs w:val="24"/>
        </w:rPr>
        <w:t>di</w:t>
      </w:r>
      <w:r w:rsidRPr="00E70A32">
        <w:rPr>
          <w:rFonts w:ascii="Book Antiqua" w:hAnsi="Book Antiqua"/>
          <w:i/>
          <w:color w:val="244061" w:themeColor="accent1" w:themeShade="80"/>
          <w:spacing w:val="-3"/>
          <w:sz w:val="20"/>
          <w:szCs w:val="24"/>
        </w:rPr>
        <w:t xml:space="preserve"> </w:t>
      </w:r>
      <w:r w:rsidRPr="00E70A32">
        <w:rPr>
          <w:rFonts w:ascii="Book Antiqua" w:hAnsi="Book Antiqua"/>
          <w:i/>
          <w:color w:val="244061" w:themeColor="accent1" w:themeShade="80"/>
          <w:spacing w:val="-2"/>
          <w:sz w:val="20"/>
          <w:szCs w:val="24"/>
        </w:rPr>
        <w:t>adorazione</w:t>
      </w:r>
    </w:p>
    <w:p w:rsidR="008B2D3F" w:rsidRPr="00E70A32" w:rsidRDefault="008B2D3F" w:rsidP="008B2D3F">
      <w:pPr>
        <w:jc w:val="both"/>
        <w:rPr>
          <w:rFonts w:ascii="Book Antiqua" w:hAnsi="Book Antiqua"/>
          <w:sz w:val="20"/>
          <w:szCs w:val="24"/>
        </w:rPr>
      </w:pPr>
    </w:p>
    <w:p w:rsidR="008B2D3F" w:rsidRPr="00E70A32" w:rsidRDefault="000D55A4" w:rsidP="008B2D3F">
      <w:pPr>
        <w:jc w:val="both"/>
        <w:rPr>
          <w:rFonts w:ascii="Book Antiqua" w:hAnsi="Book Antiqua"/>
          <w:color w:val="244061" w:themeColor="accent1" w:themeShade="80"/>
          <w:sz w:val="20"/>
          <w:szCs w:val="24"/>
        </w:rPr>
      </w:pPr>
      <w:r w:rsidRPr="00E70A32">
        <w:rPr>
          <w:rFonts w:ascii="Book Antiqua" w:hAnsi="Book Antiqua"/>
          <w:color w:val="244061" w:themeColor="accent1" w:themeShade="80"/>
          <w:sz w:val="20"/>
          <w:szCs w:val="24"/>
        </w:rPr>
        <w:t>Br</w:t>
      </w:r>
      <w:r w:rsidR="005E2931" w:rsidRPr="00E70A32">
        <w:rPr>
          <w:rFonts w:ascii="Book Antiqua" w:hAnsi="Book Antiqua"/>
          <w:color w:val="244061" w:themeColor="accent1" w:themeShade="80"/>
          <w:sz w:val="20"/>
          <w:szCs w:val="24"/>
        </w:rPr>
        <w:t xml:space="preserve">eve testimonianza sugli </w:t>
      </w:r>
      <w:r w:rsidR="00F47D7B" w:rsidRPr="00E70A32">
        <w:rPr>
          <w:rFonts w:ascii="Book Antiqua" w:hAnsi="Book Antiqua"/>
          <w:color w:val="244061" w:themeColor="accent1" w:themeShade="80"/>
          <w:sz w:val="20"/>
          <w:szCs w:val="24"/>
        </w:rPr>
        <w:t>“</w:t>
      </w:r>
      <w:r w:rsidR="005E2931" w:rsidRPr="00E70A32">
        <w:rPr>
          <w:rFonts w:ascii="Book Antiqua" w:hAnsi="Book Antiqua"/>
          <w:i/>
          <w:color w:val="244061" w:themeColor="accent1" w:themeShade="80"/>
          <w:sz w:val="20"/>
          <w:szCs w:val="24"/>
        </w:rPr>
        <w:t>Eccomi</w:t>
      </w:r>
      <w:r w:rsidR="00F47D7B" w:rsidRPr="00E70A32">
        <w:rPr>
          <w:rFonts w:ascii="Book Antiqua" w:hAnsi="Book Antiqua"/>
          <w:color w:val="244061" w:themeColor="accent1" w:themeShade="80"/>
          <w:sz w:val="20"/>
          <w:szCs w:val="24"/>
        </w:rPr>
        <w:t xml:space="preserve">” </w:t>
      </w:r>
      <w:r w:rsidR="005E2931" w:rsidRPr="00E70A32">
        <w:rPr>
          <w:rFonts w:ascii="Book Antiqua" w:hAnsi="Book Antiqua"/>
          <w:color w:val="244061" w:themeColor="accent1" w:themeShade="80"/>
          <w:sz w:val="20"/>
          <w:szCs w:val="24"/>
        </w:rPr>
        <w:t>di</w:t>
      </w:r>
      <w:r w:rsidR="00F47D7B" w:rsidRPr="00E70A32">
        <w:rPr>
          <w:rFonts w:ascii="Book Antiqua" w:hAnsi="Book Antiqua"/>
          <w:color w:val="244061" w:themeColor="accent1" w:themeShade="80"/>
          <w:sz w:val="20"/>
          <w:szCs w:val="24"/>
        </w:rPr>
        <w:t xml:space="preserve"> Pierpaolo </w:t>
      </w:r>
      <w:r w:rsidR="00D25859" w:rsidRPr="00E70A32">
        <w:rPr>
          <w:rFonts w:ascii="Book Antiqua" w:hAnsi="Book Antiqua"/>
          <w:color w:val="244061" w:themeColor="accent1" w:themeShade="80"/>
          <w:sz w:val="20"/>
          <w:szCs w:val="24"/>
        </w:rPr>
        <w:t>ne</w:t>
      </w:r>
      <w:r w:rsidR="00F47D7B" w:rsidRPr="00E70A32">
        <w:rPr>
          <w:rFonts w:ascii="Book Antiqua" w:hAnsi="Book Antiqua"/>
          <w:color w:val="244061" w:themeColor="accent1" w:themeShade="80"/>
          <w:sz w:val="20"/>
          <w:szCs w:val="24"/>
        </w:rPr>
        <w:t>lla comunità.</w:t>
      </w:r>
    </w:p>
    <w:p w:rsidR="00E70A32" w:rsidRDefault="00E70A32" w:rsidP="000D55A4">
      <w:pPr>
        <w:pStyle w:val="Default"/>
        <w:rPr>
          <w:rFonts w:ascii="Book Antiqua" w:hAnsi="Book Antiqua"/>
          <w:i/>
          <w:color w:val="244061" w:themeColor="accent1" w:themeShade="80"/>
          <w:sz w:val="20"/>
        </w:rPr>
      </w:pPr>
      <w:r w:rsidRPr="00E70A32">
        <w:rPr>
          <w:rFonts w:ascii="Book Antiqua" w:hAnsi="Book Antiqua"/>
          <w:i/>
          <w:color w:val="244061" w:themeColor="accent1" w:themeShade="80"/>
          <w:sz w:val="20"/>
        </w:rPr>
        <w:t>A</w:t>
      </w:r>
      <w:r w:rsidR="000D55A4" w:rsidRPr="00E70A32">
        <w:rPr>
          <w:rFonts w:ascii="Book Antiqua" w:hAnsi="Book Antiqua"/>
          <w:i/>
          <w:color w:val="244061" w:themeColor="accent1" w:themeShade="80"/>
          <w:sz w:val="20"/>
        </w:rPr>
        <w:t xml:space="preserve">l termine si “illumina” il primo segno: </w:t>
      </w:r>
      <w:r w:rsidR="00624E56">
        <w:rPr>
          <w:rFonts w:ascii="Book Antiqua" w:hAnsi="Book Antiqua"/>
          <w:i/>
          <w:color w:val="244061" w:themeColor="accent1" w:themeShade="80"/>
          <w:sz w:val="20"/>
        </w:rPr>
        <w:t>O</w:t>
      </w:r>
      <w:r w:rsidR="000D55A4" w:rsidRPr="00E70A32">
        <w:rPr>
          <w:rFonts w:ascii="Book Antiqua" w:hAnsi="Book Antiqua"/>
          <w:i/>
          <w:color w:val="244061" w:themeColor="accent1" w:themeShade="80"/>
          <w:sz w:val="20"/>
        </w:rPr>
        <w:t xml:space="preserve">lio del </w:t>
      </w:r>
      <w:r w:rsidR="00624E56">
        <w:rPr>
          <w:rFonts w:ascii="Book Antiqua" w:hAnsi="Book Antiqua"/>
          <w:i/>
          <w:color w:val="244061" w:themeColor="accent1" w:themeShade="80"/>
          <w:sz w:val="20"/>
        </w:rPr>
        <w:t>C</w:t>
      </w:r>
      <w:r w:rsidR="000D55A4" w:rsidRPr="00E70A32">
        <w:rPr>
          <w:rFonts w:ascii="Book Antiqua" w:hAnsi="Book Antiqua"/>
          <w:i/>
          <w:color w:val="244061" w:themeColor="accent1" w:themeShade="80"/>
          <w:sz w:val="20"/>
        </w:rPr>
        <w:t>risma.</w:t>
      </w:r>
    </w:p>
    <w:p w:rsidR="00E70A32" w:rsidRDefault="00E70A32" w:rsidP="00E70A32">
      <w:pPr>
        <w:pStyle w:val="Default"/>
        <w:rPr>
          <w:rFonts w:ascii="Book Antiqua" w:hAnsi="Book Antiqua" w:cstheme="minorHAnsi"/>
          <w:b/>
          <w:bCs/>
          <w:color w:val="244061" w:themeColor="accent1" w:themeShade="80"/>
          <w:sz w:val="20"/>
        </w:rPr>
      </w:pPr>
      <w:r>
        <w:rPr>
          <w:rFonts w:ascii="Book Antiqua" w:hAnsi="Book Antiqua"/>
          <w:i/>
          <w:color w:val="244061" w:themeColor="accent1" w:themeShade="80"/>
          <w:sz w:val="20"/>
        </w:rPr>
        <w:lastRenderedPageBreak/>
        <w:t>I</w:t>
      </w:r>
      <w:r w:rsidR="000D55A4" w:rsidRPr="00E70A32">
        <w:rPr>
          <w:rFonts w:ascii="Book Antiqua" w:hAnsi="Book Antiqua"/>
          <w:i/>
          <w:color w:val="244061" w:themeColor="accent1" w:themeShade="80"/>
          <w:sz w:val="20"/>
        </w:rPr>
        <w:t xml:space="preserve">ntanto si canta </w:t>
      </w:r>
      <w:r w:rsidR="000D55A4" w:rsidRPr="00E70A32">
        <w:rPr>
          <w:rFonts w:ascii="Book Antiqua" w:hAnsi="Book Antiqua" w:cstheme="minorHAnsi"/>
          <w:b/>
          <w:bCs/>
          <w:color w:val="244061" w:themeColor="accent1" w:themeShade="80"/>
          <w:sz w:val="20"/>
        </w:rPr>
        <w:t xml:space="preserve">Come tu mi vuoi </w:t>
      </w:r>
    </w:p>
    <w:p w:rsidR="00C34C98" w:rsidRDefault="00C34C98">
      <w:pPr>
        <w:rPr>
          <w:rFonts w:ascii="Book Antiqua" w:hAnsi="Book Antiqua" w:cstheme="minorHAnsi"/>
          <w:b/>
          <w:bCs/>
          <w:color w:val="244061" w:themeColor="accent1" w:themeShade="80"/>
          <w:sz w:val="20"/>
        </w:rPr>
      </w:pPr>
    </w:p>
    <w:p w:rsidR="000D55A4" w:rsidRPr="00E70A32" w:rsidRDefault="000D55A4" w:rsidP="000D55A4">
      <w:pPr>
        <w:pStyle w:val="Default"/>
        <w:ind w:left="567" w:right="765"/>
        <w:rPr>
          <w:rFonts w:ascii="Book Antiqua" w:hAnsi="Book Antiqua" w:cstheme="minorHAnsi"/>
          <w:i/>
          <w:sz w:val="22"/>
        </w:rPr>
      </w:pPr>
      <w:r w:rsidRPr="00E70A32">
        <w:rPr>
          <w:rFonts w:ascii="Book Antiqua" w:hAnsi="Book Antiqua" w:cstheme="minorHAnsi"/>
          <w:i/>
          <w:sz w:val="22"/>
        </w:rPr>
        <w:t xml:space="preserve">Eccomi Signor, vengo a te mio re, che si compia in me la tua volontà. Eccomi Signor, vengo a te mio Dio, plasma il cuore mio e di te vivrò. Se tu lo vuoi Signore manda me e il tuo nome annuncerò. </w:t>
      </w:r>
    </w:p>
    <w:p w:rsidR="000D55A4" w:rsidRPr="00E70A32" w:rsidRDefault="000D55A4" w:rsidP="000D55A4">
      <w:pPr>
        <w:pStyle w:val="Default"/>
        <w:ind w:left="567" w:right="765"/>
        <w:rPr>
          <w:rFonts w:ascii="Book Antiqua" w:hAnsi="Book Antiqua" w:cstheme="minorHAnsi"/>
          <w:b/>
          <w:bCs/>
          <w:i/>
          <w:sz w:val="22"/>
        </w:rPr>
      </w:pPr>
    </w:p>
    <w:p w:rsidR="000D55A4" w:rsidRPr="00E70A32" w:rsidRDefault="000D55A4" w:rsidP="000D55A4">
      <w:pPr>
        <w:pStyle w:val="Default"/>
        <w:ind w:left="567" w:right="765"/>
        <w:rPr>
          <w:rFonts w:ascii="Book Antiqua" w:hAnsi="Book Antiqua" w:cstheme="minorHAnsi"/>
          <w:i/>
          <w:sz w:val="22"/>
        </w:rPr>
      </w:pPr>
      <w:r w:rsidRPr="00E70A32">
        <w:rPr>
          <w:rFonts w:ascii="Book Antiqua" w:hAnsi="Book Antiqua" w:cstheme="minorHAnsi"/>
          <w:b/>
          <w:bCs/>
          <w:i/>
          <w:sz w:val="22"/>
        </w:rPr>
        <w:t xml:space="preserve">Come tu mi vuoi io sarò, dove Tu mi vuoi io andrò. Questa vita io voglio donarla a Te per dar gloria al Tuo nome mio re. Come tu mi vuoi io sarò, dove Tu mi vuoi io andrò. Se mi guida il tuo amore paura non ho, per sempre io sarò come Tu mi vuoi. </w:t>
      </w:r>
    </w:p>
    <w:p w:rsidR="000D55A4" w:rsidRPr="00E70A32" w:rsidRDefault="000D55A4" w:rsidP="000D55A4">
      <w:pPr>
        <w:pStyle w:val="Default"/>
        <w:ind w:left="567" w:right="765"/>
        <w:rPr>
          <w:rFonts w:ascii="Book Antiqua" w:hAnsi="Book Antiqua" w:cstheme="minorHAnsi"/>
          <w:i/>
          <w:sz w:val="22"/>
        </w:rPr>
      </w:pPr>
    </w:p>
    <w:p w:rsidR="000D55A4" w:rsidRPr="000D55A4" w:rsidRDefault="000D55A4" w:rsidP="000D55A4">
      <w:pPr>
        <w:pStyle w:val="Default"/>
        <w:ind w:left="567" w:right="765"/>
        <w:rPr>
          <w:rFonts w:ascii="Book Antiqua" w:hAnsi="Book Antiqua" w:cstheme="minorHAnsi"/>
          <w:sz w:val="22"/>
        </w:rPr>
      </w:pPr>
      <w:r w:rsidRPr="00E70A32">
        <w:rPr>
          <w:rFonts w:ascii="Book Antiqua" w:hAnsi="Book Antiqua" w:cstheme="minorHAnsi"/>
          <w:i/>
          <w:sz w:val="22"/>
        </w:rPr>
        <w:t>Eccomi Signor, vengo a Te mio Re, che si compia in me la tua volontà. Eccomi Signor, vengo a te mio Dio, plasma il cuore mio e di te vivrò. Tra le tue mani mai più vacillerò e strumento tuo sarò</w:t>
      </w:r>
      <w:r w:rsidRPr="000D55A4">
        <w:rPr>
          <w:rFonts w:ascii="Book Antiqua" w:hAnsi="Book Antiqua" w:cstheme="minorHAnsi"/>
          <w:sz w:val="22"/>
        </w:rPr>
        <w:t xml:space="preserve">. </w:t>
      </w:r>
    </w:p>
    <w:p w:rsidR="008B2D3F" w:rsidRDefault="008B2D3F" w:rsidP="008B2D3F">
      <w:pPr>
        <w:jc w:val="both"/>
        <w:rPr>
          <w:rFonts w:ascii="Book Antiqua" w:hAnsi="Book Antiqua"/>
          <w:sz w:val="24"/>
          <w:szCs w:val="24"/>
        </w:rPr>
      </w:pPr>
    </w:p>
    <w:p w:rsidR="00031BE0" w:rsidRPr="005E2931" w:rsidRDefault="005E2931" w:rsidP="008B2D3F">
      <w:pPr>
        <w:jc w:val="both"/>
        <w:rPr>
          <w:rFonts w:ascii="Book Antiqua" w:hAnsi="Book Antiqua"/>
          <w:color w:val="000000" w:themeColor="text1"/>
          <w:sz w:val="24"/>
          <w:szCs w:val="24"/>
        </w:rPr>
      </w:pPr>
      <w:r w:rsidRPr="005E2931">
        <w:rPr>
          <w:rFonts w:ascii="Book Antiqua" w:hAnsi="Book Antiqua"/>
          <w:b/>
          <w:color w:val="C00000"/>
          <w:sz w:val="24"/>
          <w:szCs w:val="24"/>
        </w:rPr>
        <w:t>Sacerdote</w:t>
      </w:r>
      <w:r>
        <w:rPr>
          <w:rFonts w:ascii="Book Antiqua" w:hAnsi="Book Antiqua"/>
          <w:sz w:val="24"/>
          <w:szCs w:val="24"/>
        </w:rPr>
        <w:t xml:space="preserve"> Chiediamo alla </w:t>
      </w:r>
      <w:r w:rsidR="00590F63">
        <w:rPr>
          <w:rFonts w:ascii="Book Antiqua" w:hAnsi="Book Antiqua"/>
          <w:sz w:val="24"/>
          <w:szCs w:val="24"/>
        </w:rPr>
        <w:t>v</w:t>
      </w:r>
      <w:r>
        <w:rPr>
          <w:rFonts w:ascii="Book Antiqua" w:hAnsi="Book Antiqua"/>
          <w:sz w:val="24"/>
          <w:szCs w:val="24"/>
        </w:rPr>
        <w:t xml:space="preserve">ergine Immacolata di sostenere </w:t>
      </w:r>
      <w:r w:rsidR="00590F63">
        <w:rPr>
          <w:rFonts w:ascii="Book Antiqua" w:hAnsi="Book Antiqua"/>
          <w:sz w:val="24"/>
          <w:szCs w:val="24"/>
        </w:rPr>
        <w:t>gli</w:t>
      </w:r>
      <w:r>
        <w:rPr>
          <w:rFonts w:ascii="Book Antiqua" w:hAnsi="Book Antiqua"/>
          <w:sz w:val="24"/>
          <w:szCs w:val="24"/>
        </w:rPr>
        <w:t xml:space="preserve"> “</w:t>
      </w:r>
      <w:r w:rsidRPr="007A55AB">
        <w:rPr>
          <w:rFonts w:ascii="Book Antiqua" w:hAnsi="Book Antiqua"/>
          <w:i/>
          <w:sz w:val="24"/>
          <w:szCs w:val="24"/>
        </w:rPr>
        <w:t>Eccomi</w:t>
      </w:r>
      <w:r>
        <w:rPr>
          <w:rFonts w:ascii="Book Antiqua" w:hAnsi="Book Antiqua"/>
          <w:sz w:val="24"/>
          <w:szCs w:val="24"/>
        </w:rPr>
        <w:t>” alla volontà di Dio</w:t>
      </w:r>
      <w:r w:rsidR="00590F63">
        <w:rPr>
          <w:rFonts w:ascii="Book Antiqua" w:hAnsi="Book Antiqua"/>
          <w:sz w:val="24"/>
          <w:szCs w:val="24"/>
        </w:rPr>
        <w:t xml:space="preserve"> che abbiamo rinnovato nell’adorazione. Invochiamo la sua intercessione pregandola con </w:t>
      </w:r>
      <w:r>
        <w:rPr>
          <w:rFonts w:ascii="Book Antiqua" w:hAnsi="Book Antiqua"/>
          <w:sz w:val="24"/>
          <w:szCs w:val="24"/>
        </w:rPr>
        <w:t>le parole</w:t>
      </w:r>
      <w:r w:rsidR="00590F63">
        <w:rPr>
          <w:rFonts w:ascii="Book Antiqua" w:hAnsi="Book Antiqua"/>
          <w:sz w:val="24"/>
          <w:szCs w:val="24"/>
        </w:rPr>
        <w:t xml:space="preserve"> iniziali</w:t>
      </w:r>
      <w:r>
        <w:rPr>
          <w:rFonts w:ascii="Book Antiqua" w:hAnsi="Book Antiqua"/>
          <w:sz w:val="24"/>
          <w:szCs w:val="24"/>
        </w:rPr>
        <w:t xml:space="preserve"> </w:t>
      </w:r>
      <w:r w:rsidR="008B2D3F" w:rsidRPr="005E2931">
        <w:rPr>
          <w:rFonts w:ascii="Book Antiqua" w:hAnsi="Book Antiqua"/>
          <w:color w:val="000000" w:themeColor="text1"/>
          <w:sz w:val="24"/>
          <w:szCs w:val="24"/>
        </w:rPr>
        <w:t>dell’Inno</w:t>
      </w:r>
      <w:r w:rsidR="008B2D3F" w:rsidRPr="005E2931">
        <w:rPr>
          <w:rFonts w:ascii="Book Antiqua" w:hAnsi="Book Antiqua"/>
          <w:color w:val="000000" w:themeColor="text1"/>
          <w:spacing w:val="-6"/>
          <w:sz w:val="24"/>
          <w:szCs w:val="24"/>
        </w:rPr>
        <w:t xml:space="preserve"> </w:t>
      </w:r>
      <w:proofErr w:type="spellStart"/>
      <w:r w:rsidR="008B2D3F" w:rsidRPr="005E2931">
        <w:rPr>
          <w:rFonts w:ascii="Book Antiqua" w:hAnsi="Book Antiqua"/>
          <w:color w:val="000000" w:themeColor="text1"/>
          <w:sz w:val="24"/>
          <w:szCs w:val="24"/>
        </w:rPr>
        <w:t>Akathistos</w:t>
      </w:r>
      <w:proofErr w:type="spellEnd"/>
      <w:r w:rsidR="008B2D3F" w:rsidRPr="005E2931">
        <w:rPr>
          <w:rFonts w:ascii="Book Antiqua" w:hAnsi="Book Antiqua"/>
          <w:color w:val="000000" w:themeColor="text1"/>
          <w:spacing w:val="-2"/>
          <w:sz w:val="24"/>
          <w:szCs w:val="24"/>
        </w:rPr>
        <w:t>:</w:t>
      </w:r>
    </w:p>
    <w:p w:rsidR="002E0C71" w:rsidRDefault="002E0C71" w:rsidP="008B2D3F">
      <w:pPr>
        <w:jc w:val="both"/>
        <w:rPr>
          <w:rFonts w:ascii="Book Antiqua" w:hAnsi="Book Antiqua"/>
          <w:b/>
          <w:color w:val="C00000"/>
          <w:sz w:val="24"/>
          <w:szCs w:val="24"/>
        </w:rPr>
      </w:pP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maschili</w:t>
      </w:r>
      <w:r w:rsidR="0004190B">
        <w:rPr>
          <w:rFonts w:ascii="Book Antiqua" w:hAnsi="Book Antiqua"/>
          <w:color w:val="C00000"/>
          <w:sz w:val="24"/>
          <w:szCs w:val="24"/>
        </w:rPr>
        <w:t xml:space="preserve"> </w:t>
      </w:r>
      <w:r w:rsidR="005E2931" w:rsidRPr="005E2931">
        <w:rPr>
          <w:rFonts w:ascii="Book Antiqua" w:hAnsi="Book Antiqua"/>
          <w:color w:val="000000" w:themeColor="text1"/>
          <w:sz w:val="24"/>
          <w:szCs w:val="24"/>
        </w:rPr>
        <w:t>A</w:t>
      </w:r>
      <w:r w:rsidR="00590F63">
        <w:rPr>
          <w:rFonts w:ascii="Book Antiqua" w:hAnsi="Book Antiqua"/>
          <w:color w:val="000000" w:themeColor="text1"/>
          <w:sz w:val="24"/>
          <w:szCs w:val="24"/>
        </w:rPr>
        <w:t>ve, per t</w:t>
      </w:r>
      <w:r w:rsidR="005E2931" w:rsidRPr="005E2931">
        <w:rPr>
          <w:rFonts w:ascii="Book Antiqua" w:hAnsi="Book Antiqua"/>
          <w:color w:val="000000" w:themeColor="text1"/>
          <w:sz w:val="24"/>
          <w:szCs w:val="24"/>
        </w:rPr>
        <w:t>e la gioia risplende;</w:t>
      </w: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per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e il dolore s'estingue.</w:t>
      </w:r>
    </w:p>
    <w:p w:rsidR="00C34C98" w:rsidRDefault="00C34C98" w:rsidP="008B2D3F">
      <w:pPr>
        <w:jc w:val="both"/>
        <w:rPr>
          <w:rFonts w:ascii="Book Antiqua" w:hAnsi="Book Antiqua"/>
          <w:b/>
          <w:color w:val="C00000"/>
          <w:sz w:val="24"/>
          <w:szCs w:val="24"/>
        </w:rPr>
      </w:pP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maschili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Ave, salvezza di Adamo caduto;</w:t>
      </w: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Ave, riscatto del pianto di Eva.</w:t>
      </w:r>
    </w:p>
    <w:p w:rsidR="00C34C98" w:rsidRDefault="00C34C98" w:rsidP="008B2D3F">
      <w:pPr>
        <w:jc w:val="both"/>
        <w:rPr>
          <w:rFonts w:ascii="Book Antiqua" w:hAnsi="Book Antiqua"/>
          <w:b/>
          <w:color w:val="C00000"/>
          <w:sz w:val="24"/>
          <w:szCs w:val="24"/>
        </w:rPr>
      </w:pP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maschili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u vetta sublime a umano intelletto;</w:t>
      </w: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 xml:space="preserve">u abisso profondo agli occhi degli </w:t>
      </w:r>
      <w:r w:rsidR="00590F63">
        <w:rPr>
          <w:rFonts w:ascii="Book Antiqua" w:hAnsi="Book Antiqua"/>
          <w:color w:val="000000" w:themeColor="text1"/>
          <w:sz w:val="24"/>
          <w:szCs w:val="24"/>
        </w:rPr>
        <w:t>a</w:t>
      </w:r>
      <w:r w:rsidR="005E2931" w:rsidRPr="005E2931">
        <w:rPr>
          <w:rFonts w:ascii="Book Antiqua" w:hAnsi="Book Antiqua"/>
          <w:color w:val="000000" w:themeColor="text1"/>
          <w:sz w:val="24"/>
          <w:szCs w:val="24"/>
        </w:rPr>
        <w:t>ngeli.</w:t>
      </w:r>
    </w:p>
    <w:p w:rsidR="00C34C98" w:rsidRDefault="00C34C98" w:rsidP="008B2D3F">
      <w:pPr>
        <w:jc w:val="both"/>
        <w:rPr>
          <w:rFonts w:ascii="Book Antiqua" w:hAnsi="Book Antiqua"/>
          <w:b/>
          <w:color w:val="C00000"/>
          <w:sz w:val="24"/>
          <w:szCs w:val="24"/>
        </w:rPr>
      </w:pP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maschili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in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e fu elevato il trono del Re;</w:t>
      </w: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u porti Colui che il tutto sostiene.</w:t>
      </w:r>
    </w:p>
    <w:p w:rsidR="00C34C98" w:rsidRDefault="00C34C98" w:rsidP="008B2D3F">
      <w:pPr>
        <w:jc w:val="both"/>
        <w:rPr>
          <w:rFonts w:ascii="Book Antiqua" w:hAnsi="Book Antiqua"/>
          <w:b/>
          <w:color w:val="C00000"/>
          <w:sz w:val="24"/>
          <w:szCs w:val="24"/>
        </w:rPr>
      </w:pP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t>Voci maschili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Ave, o stella che il Sole precorri;</w:t>
      </w:r>
    </w:p>
    <w:p w:rsidR="00C34C98" w:rsidRDefault="002E0C71" w:rsidP="00C34C98">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Ave, o grembo del Dio che s'incarna.</w:t>
      </w:r>
      <w:r w:rsidR="00C34C98">
        <w:rPr>
          <w:rFonts w:ascii="Book Antiqua" w:hAnsi="Book Antiqua"/>
          <w:color w:val="000000" w:themeColor="text1"/>
          <w:sz w:val="24"/>
          <w:szCs w:val="24"/>
        </w:rPr>
        <w:br w:type="page"/>
      </w:r>
    </w:p>
    <w:p w:rsidR="005E2931" w:rsidRDefault="002E0C71" w:rsidP="008B2D3F">
      <w:pPr>
        <w:jc w:val="both"/>
        <w:rPr>
          <w:rFonts w:ascii="Book Antiqua" w:hAnsi="Book Antiqua"/>
          <w:color w:val="000000" w:themeColor="text1"/>
          <w:sz w:val="24"/>
          <w:szCs w:val="24"/>
        </w:rPr>
      </w:pPr>
      <w:r w:rsidRPr="002E0C71">
        <w:rPr>
          <w:rFonts w:ascii="Book Antiqua" w:hAnsi="Book Antiqua"/>
          <w:b/>
          <w:color w:val="C00000"/>
          <w:sz w:val="24"/>
          <w:szCs w:val="24"/>
        </w:rPr>
        <w:lastRenderedPageBreak/>
        <w:t>Voci maschili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per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e si rinnova il creato;</w:t>
      </w:r>
    </w:p>
    <w:p w:rsidR="00E70A32" w:rsidRDefault="002E0C71" w:rsidP="00E5609C">
      <w:pPr>
        <w:jc w:val="both"/>
        <w:rPr>
          <w:rFonts w:ascii="Book Antiqua" w:hAnsi="Book Antiqua"/>
          <w:color w:val="000000" w:themeColor="text1"/>
          <w:sz w:val="24"/>
          <w:szCs w:val="24"/>
        </w:rPr>
      </w:pPr>
      <w:r w:rsidRPr="002E0C71">
        <w:rPr>
          <w:rFonts w:ascii="Book Antiqua" w:hAnsi="Book Antiqua"/>
          <w:b/>
          <w:color w:val="C00000"/>
          <w:sz w:val="24"/>
          <w:szCs w:val="24"/>
        </w:rPr>
        <w:t>Voci femminili</w:t>
      </w:r>
      <w:r w:rsidR="0004190B">
        <w:rPr>
          <w:rFonts w:ascii="Book Antiqua" w:hAnsi="Book Antiqua"/>
          <w:b/>
          <w:color w:val="C00000"/>
          <w:sz w:val="24"/>
          <w:szCs w:val="24"/>
        </w:rPr>
        <w:t xml:space="preserve"> </w:t>
      </w:r>
      <w:r w:rsidR="005E2931" w:rsidRPr="005E2931">
        <w:rPr>
          <w:rFonts w:ascii="Book Antiqua" w:hAnsi="Book Antiqua"/>
          <w:color w:val="000000" w:themeColor="text1"/>
          <w:sz w:val="24"/>
          <w:szCs w:val="24"/>
        </w:rPr>
        <w:t xml:space="preserve">Ave, per </w:t>
      </w:r>
      <w:r w:rsidR="00590F63">
        <w:rPr>
          <w:rFonts w:ascii="Book Antiqua" w:hAnsi="Book Antiqua"/>
          <w:color w:val="000000" w:themeColor="text1"/>
          <w:sz w:val="24"/>
          <w:szCs w:val="24"/>
        </w:rPr>
        <w:t>t</w:t>
      </w:r>
      <w:r w:rsidR="005E2931" w:rsidRPr="005E2931">
        <w:rPr>
          <w:rFonts w:ascii="Book Antiqua" w:hAnsi="Book Antiqua"/>
          <w:color w:val="000000" w:themeColor="text1"/>
          <w:sz w:val="24"/>
          <w:szCs w:val="24"/>
        </w:rPr>
        <w:t>e il Creatore è bambino.</w:t>
      </w:r>
    </w:p>
    <w:p w:rsidR="00E5609C" w:rsidRPr="00E70A32" w:rsidRDefault="00E5609C" w:rsidP="00E5609C">
      <w:pPr>
        <w:jc w:val="both"/>
        <w:rPr>
          <w:rFonts w:ascii="Book Antiqua" w:hAnsi="Book Antiqua"/>
          <w:color w:val="000000" w:themeColor="text1"/>
          <w:sz w:val="20"/>
          <w:szCs w:val="24"/>
        </w:rPr>
      </w:pPr>
    </w:p>
    <w:p w:rsidR="00031BE0" w:rsidRPr="00E70A32" w:rsidRDefault="008B2D3F" w:rsidP="008B2D3F">
      <w:pPr>
        <w:jc w:val="both"/>
        <w:rPr>
          <w:rFonts w:ascii="Book Antiqua" w:hAnsi="Book Antiqua"/>
          <w:i/>
          <w:color w:val="244061" w:themeColor="accent1" w:themeShade="80"/>
          <w:spacing w:val="-4"/>
          <w:sz w:val="20"/>
          <w:szCs w:val="24"/>
        </w:rPr>
      </w:pPr>
      <w:r w:rsidRPr="00E70A32">
        <w:rPr>
          <w:rFonts w:ascii="Book Antiqua" w:hAnsi="Book Antiqua"/>
          <w:i/>
          <w:color w:val="244061" w:themeColor="accent1" w:themeShade="80"/>
          <w:spacing w:val="-4"/>
          <w:sz w:val="20"/>
          <w:szCs w:val="24"/>
        </w:rPr>
        <w:t>Canto</w:t>
      </w:r>
      <w:r w:rsidR="00E5609C" w:rsidRPr="00E70A32">
        <w:rPr>
          <w:rFonts w:ascii="Book Antiqua" w:hAnsi="Book Antiqua"/>
          <w:i/>
          <w:color w:val="244061" w:themeColor="accent1" w:themeShade="80"/>
          <w:spacing w:val="-4"/>
          <w:sz w:val="20"/>
          <w:szCs w:val="24"/>
        </w:rPr>
        <w:t xml:space="preserve"> del Canone</w:t>
      </w:r>
    </w:p>
    <w:p w:rsidR="00354E7D" w:rsidRDefault="00354E7D">
      <w:pPr>
        <w:rPr>
          <w:rFonts w:ascii="Book Antiqua" w:hAnsi="Book Antiqua"/>
          <w:i/>
          <w:szCs w:val="24"/>
        </w:rPr>
      </w:pPr>
    </w:p>
    <w:p w:rsidR="00E5609C" w:rsidRPr="00E70A32" w:rsidRDefault="00E5609C" w:rsidP="00E5609C">
      <w:pPr>
        <w:ind w:left="567" w:right="765"/>
        <w:rPr>
          <w:rFonts w:ascii="Book Antiqua" w:hAnsi="Book Antiqua"/>
          <w:i/>
          <w:szCs w:val="24"/>
        </w:rPr>
      </w:pPr>
      <w:r w:rsidRPr="00E70A32">
        <w:rPr>
          <w:rFonts w:ascii="Book Antiqua" w:hAnsi="Book Antiqua"/>
          <w:i/>
          <w:szCs w:val="24"/>
        </w:rPr>
        <w:t xml:space="preserve">Il Signore è la mia forza, mio canto è il Signor. Egli è il salvator. In lui confido, non ho </w:t>
      </w:r>
      <w:proofErr w:type="spellStart"/>
      <w:r w:rsidRPr="00E70A32">
        <w:rPr>
          <w:rFonts w:ascii="Book Antiqua" w:hAnsi="Book Antiqua"/>
          <w:i/>
          <w:szCs w:val="24"/>
        </w:rPr>
        <w:t>timor</w:t>
      </w:r>
      <w:proofErr w:type="spellEnd"/>
      <w:r w:rsidRPr="00E70A32">
        <w:rPr>
          <w:rFonts w:ascii="Book Antiqua" w:hAnsi="Book Antiqua"/>
          <w:i/>
          <w:szCs w:val="24"/>
        </w:rPr>
        <w:t xml:space="preserve">, in Lui confido, non ho </w:t>
      </w:r>
      <w:proofErr w:type="spellStart"/>
      <w:r w:rsidRPr="00E70A32">
        <w:rPr>
          <w:rFonts w:ascii="Book Antiqua" w:hAnsi="Book Antiqua"/>
          <w:i/>
          <w:szCs w:val="24"/>
        </w:rPr>
        <w:t>timor</w:t>
      </w:r>
      <w:proofErr w:type="spellEnd"/>
      <w:r w:rsidRPr="00E70A32">
        <w:rPr>
          <w:rFonts w:ascii="Book Antiqua" w:hAnsi="Book Antiqua"/>
          <w:i/>
          <w:szCs w:val="24"/>
        </w:rPr>
        <w:t>.</w:t>
      </w:r>
    </w:p>
    <w:p w:rsidR="00031BE0" w:rsidRPr="00DA22C4" w:rsidRDefault="00031BE0" w:rsidP="008B2D3F">
      <w:pPr>
        <w:pStyle w:val="Corpotesto"/>
        <w:jc w:val="both"/>
        <w:rPr>
          <w:rFonts w:ascii="Book Antiqua" w:hAnsi="Book Antiqua"/>
          <w:sz w:val="24"/>
          <w:szCs w:val="24"/>
        </w:rPr>
      </w:pPr>
    </w:p>
    <w:p w:rsidR="00C34C98" w:rsidRDefault="00C34C98" w:rsidP="00E70A32">
      <w:pPr>
        <w:rPr>
          <w:rFonts w:ascii="Harrington" w:hAnsi="Harrington"/>
          <w:b/>
          <w:color w:val="244061" w:themeColor="accent1" w:themeShade="80"/>
          <w:w w:val="105"/>
          <w:sz w:val="24"/>
          <w:szCs w:val="28"/>
        </w:rPr>
      </w:pPr>
    </w:p>
    <w:p w:rsidR="00031BE0" w:rsidRPr="00441580" w:rsidRDefault="008B2D3F" w:rsidP="00E70A32">
      <w:pPr>
        <w:rPr>
          <w:rFonts w:ascii="Harrington" w:hAnsi="Harrington"/>
          <w:b/>
          <w:color w:val="244061" w:themeColor="accent1" w:themeShade="80"/>
          <w:sz w:val="24"/>
          <w:szCs w:val="28"/>
        </w:rPr>
      </w:pPr>
      <w:r w:rsidRPr="00441580">
        <w:rPr>
          <w:rFonts w:ascii="Harrington" w:hAnsi="Harrington"/>
          <w:b/>
          <w:color w:val="244061" w:themeColor="accent1" w:themeShade="80"/>
          <w:w w:val="105"/>
          <w:sz w:val="24"/>
          <w:szCs w:val="28"/>
        </w:rPr>
        <w:t>Secondo Momento</w:t>
      </w:r>
      <w:r w:rsidR="008024A0" w:rsidRPr="00441580">
        <w:rPr>
          <w:rFonts w:ascii="Harrington" w:hAnsi="Harrington"/>
          <w:b/>
          <w:color w:val="244061" w:themeColor="accent1" w:themeShade="80"/>
          <w:w w:val="105"/>
          <w:sz w:val="24"/>
          <w:szCs w:val="28"/>
        </w:rPr>
        <w:t xml:space="preserve"> </w:t>
      </w:r>
      <w:r w:rsidR="008024A0" w:rsidRPr="00441580">
        <w:rPr>
          <w:rFonts w:ascii="Harrington" w:hAnsi="Harrington"/>
          <w:b/>
          <w:color w:val="244061" w:themeColor="accent1" w:themeShade="80"/>
          <w:w w:val="110"/>
          <w:sz w:val="24"/>
          <w:szCs w:val="28"/>
        </w:rPr>
        <w:t xml:space="preserve">– </w:t>
      </w:r>
      <w:r w:rsidR="008024A0" w:rsidRPr="00441580">
        <w:rPr>
          <w:rFonts w:ascii="Harrington" w:hAnsi="Harrington"/>
          <w:b/>
          <w:i/>
          <w:color w:val="244061" w:themeColor="accent1" w:themeShade="80"/>
          <w:w w:val="110"/>
          <w:sz w:val="24"/>
          <w:szCs w:val="28"/>
        </w:rPr>
        <w:t>Il diaconato</w:t>
      </w:r>
      <w:r w:rsidR="00D8576A" w:rsidRPr="00441580">
        <w:rPr>
          <w:rFonts w:ascii="Harrington" w:hAnsi="Harrington"/>
          <w:b/>
          <w:i/>
          <w:color w:val="244061" w:themeColor="accent1" w:themeShade="80"/>
          <w:w w:val="110"/>
          <w:sz w:val="24"/>
          <w:szCs w:val="28"/>
        </w:rPr>
        <w:t xml:space="preserve">: </w:t>
      </w:r>
      <w:r w:rsidR="00B16C02" w:rsidRPr="00441580">
        <w:rPr>
          <w:rFonts w:ascii="Harrington" w:hAnsi="Harrington"/>
          <w:b/>
          <w:i/>
          <w:color w:val="244061" w:themeColor="accent1" w:themeShade="80"/>
          <w:w w:val="105"/>
          <w:sz w:val="24"/>
          <w:szCs w:val="28"/>
        </w:rPr>
        <w:t>S</w:t>
      </w:r>
      <w:r w:rsidRPr="00441580">
        <w:rPr>
          <w:rFonts w:ascii="Harrington" w:hAnsi="Harrington"/>
          <w:b/>
          <w:i/>
          <w:color w:val="244061" w:themeColor="accent1" w:themeShade="80"/>
          <w:w w:val="105"/>
          <w:sz w:val="24"/>
          <w:szCs w:val="28"/>
        </w:rPr>
        <w:t>ervizio</w:t>
      </w:r>
      <w:r w:rsidRPr="00441580">
        <w:rPr>
          <w:rFonts w:ascii="Harrington" w:hAnsi="Harrington"/>
          <w:b/>
          <w:i/>
          <w:color w:val="244061" w:themeColor="accent1" w:themeShade="80"/>
          <w:spacing w:val="17"/>
          <w:w w:val="105"/>
          <w:sz w:val="24"/>
          <w:szCs w:val="28"/>
        </w:rPr>
        <w:t xml:space="preserve"> </w:t>
      </w:r>
      <w:r w:rsidR="008546E9" w:rsidRPr="00441580">
        <w:rPr>
          <w:rFonts w:ascii="Harrington" w:hAnsi="Harrington"/>
          <w:b/>
          <w:i/>
          <w:color w:val="244061" w:themeColor="accent1" w:themeShade="80"/>
          <w:w w:val="105"/>
          <w:sz w:val="24"/>
          <w:szCs w:val="28"/>
        </w:rPr>
        <w:t>ai bisognosi</w:t>
      </w:r>
    </w:p>
    <w:p w:rsidR="00031BE0" w:rsidRPr="00DA22C4" w:rsidRDefault="00031BE0" w:rsidP="008B2D3F">
      <w:pPr>
        <w:pStyle w:val="Corpotesto"/>
        <w:jc w:val="both"/>
        <w:rPr>
          <w:rFonts w:ascii="Book Antiqua" w:hAnsi="Book Antiqua"/>
          <w:sz w:val="24"/>
          <w:szCs w:val="24"/>
        </w:rPr>
      </w:pPr>
    </w:p>
    <w:p w:rsidR="00031BE0" w:rsidRPr="008B2D3F" w:rsidRDefault="002E0C71" w:rsidP="008B2D3F">
      <w:pPr>
        <w:jc w:val="both"/>
        <w:rPr>
          <w:rFonts w:ascii="Book Antiqua" w:hAnsi="Book Antiqua"/>
          <w:sz w:val="24"/>
          <w:szCs w:val="24"/>
        </w:rPr>
      </w:pPr>
      <w:r w:rsidRPr="002E0C71">
        <w:rPr>
          <w:rFonts w:ascii="Book Antiqua" w:hAnsi="Book Antiqua"/>
          <w:b/>
          <w:color w:val="C00000"/>
          <w:sz w:val="24"/>
          <w:szCs w:val="24"/>
        </w:rPr>
        <w:t>Lettore</w:t>
      </w:r>
      <w:r w:rsidR="008B2D3F" w:rsidRPr="008B2D3F">
        <w:rPr>
          <w:rFonts w:ascii="Book Antiqua" w:hAnsi="Book Antiqua"/>
          <w:sz w:val="24"/>
          <w:szCs w:val="24"/>
        </w:rPr>
        <w:t xml:space="preserve"> “</w:t>
      </w:r>
      <w:r w:rsidRPr="009E735A">
        <w:rPr>
          <w:rFonts w:ascii="Book Antiqua" w:hAnsi="Book Antiqua"/>
          <w:i/>
          <w:sz w:val="24"/>
          <w:szCs w:val="24"/>
        </w:rPr>
        <w:t>V</w:t>
      </w:r>
      <w:r w:rsidR="008B2D3F" w:rsidRPr="009E735A">
        <w:rPr>
          <w:rFonts w:ascii="Book Antiqua" w:hAnsi="Book Antiqua"/>
          <w:i/>
          <w:sz w:val="24"/>
          <w:szCs w:val="24"/>
        </w:rPr>
        <w:t>i fu una festa di nozze a Cana di Galilea. Venuto a mancare il vino, la</w:t>
      </w:r>
      <w:r w:rsidR="008B2D3F" w:rsidRPr="009E735A">
        <w:rPr>
          <w:rFonts w:ascii="Book Antiqua" w:hAnsi="Book Antiqua"/>
          <w:i/>
          <w:spacing w:val="-2"/>
          <w:sz w:val="24"/>
          <w:szCs w:val="24"/>
        </w:rPr>
        <w:t xml:space="preserve"> </w:t>
      </w:r>
      <w:r w:rsidR="008B2D3F" w:rsidRPr="009E735A">
        <w:rPr>
          <w:rFonts w:ascii="Book Antiqua" w:hAnsi="Book Antiqua"/>
          <w:i/>
          <w:sz w:val="24"/>
          <w:szCs w:val="24"/>
        </w:rPr>
        <w:t>madre</w:t>
      </w:r>
      <w:r w:rsidR="008B2D3F" w:rsidRPr="009E735A">
        <w:rPr>
          <w:rFonts w:ascii="Book Antiqua" w:hAnsi="Book Antiqua"/>
          <w:i/>
          <w:spacing w:val="-1"/>
          <w:sz w:val="24"/>
          <w:szCs w:val="24"/>
        </w:rPr>
        <w:t xml:space="preserve"> </w:t>
      </w:r>
      <w:r w:rsidR="008B2D3F" w:rsidRPr="009E735A">
        <w:rPr>
          <w:rFonts w:ascii="Book Antiqua" w:hAnsi="Book Antiqua"/>
          <w:i/>
          <w:sz w:val="24"/>
          <w:szCs w:val="24"/>
        </w:rPr>
        <w:t>di Gesù</w:t>
      </w:r>
      <w:r w:rsidR="008B2D3F" w:rsidRPr="009E735A">
        <w:rPr>
          <w:rFonts w:ascii="Book Antiqua" w:hAnsi="Book Antiqua"/>
          <w:i/>
          <w:spacing w:val="-1"/>
          <w:sz w:val="24"/>
          <w:szCs w:val="24"/>
        </w:rPr>
        <w:t xml:space="preserve"> </w:t>
      </w:r>
      <w:r w:rsidR="008B2D3F" w:rsidRPr="009E735A">
        <w:rPr>
          <w:rFonts w:ascii="Book Antiqua" w:hAnsi="Book Antiqua"/>
          <w:i/>
          <w:sz w:val="24"/>
          <w:szCs w:val="24"/>
        </w:rPr>
        <w:t>gli disse: «Non hanno vino». E Gesù le rispose: «Donna, che vuoi da me? Non è ancora giunta la mia ora». Sua madre disse ai servitori: «Qualsiasi cosa vi dica, fatela»</w:t>
      </w:r>
      <w:r w:rsidR="009E735A">
        <w:rPr>
          <w:rFonts w:ascii="Book Antiqua" w:hAnsi="Book Antiqua"/>
          <w:sz w:val="24"/>
          <w:szCs w:val="24"/>
        </w:rPr>
        <w:t>”.</w:t>
      </w:r>
    </w:p>
    <w:p w:rsidR="008127B7" w:rsidRDefault="008127B7" w:rsidP="008B2D3F">
      <w:pPr>
        <w:tabs>
          <w:tab w:val="left" w:pos="331"/>
        </w:tabs>
        <w:jc w:val="both"/>
        <w:rPr>
          <w:rFonts w:ascii="Book Antiqua" w:hAnsi="Book Antiqua"/>
          <w:sz w:val="24"/>
          <w:szCs w:val="24"/>
        </w:rPr>
      </w:pPr>
      <w:r>
        <w:rPr>
          <w:rFonts w:ascii="Book Antiqua" w:hAnsi="Book Antiqua"/>
          <w:sz w:val="24"/>
          <w:szCs w:val="24"/>
        </w:rPr>
        <w:t>P</w:t>
      </w:r>
      <w:r w:rsidR="008B2D3F">
        <w:rPr>
          <w:rFonts w:ascii="Book Antiqua" w:hAnsi="Book Antiqua"/>
          <w:sz w:val="24"/>
          <w:szCs w:val="24"/>
        </w:rPr>
        <w:t>er ben due volte</w:t>
      </w:r>
      <w:r w:rsidR="008B2D3F" w:rsidRPr="008B2D3F">
        <w:rPr>
          <w:rFonts w:ascii="Book Antiqua" w:hAnsi="Book Antiqua"/>
          <w:sz w:val="24"/>
          <w:szCs w:val="24"/>
        </w:rPr>
        <w:t xml:space="preserve"> nel Vangelo di Luca, </w:t>
      </w:r>
      <w:r w:rsidR="008B2D3F">
        <w:rPr>
          <w:rFonts w:ascii="Book Antiqua" w:hAnsi="Book Antiqua"/>
          <w:sz w:val="24"/>
          <w:szCs w:val="24"/>
        </w:rPr>
        <w:t>la Madon</w:t>
      </w:r>
      <w:r w:rsidR="002E0C71">
        <w:rPr>
          <w:rFonts w:ascii="Book Antiqua" w:hAnsi="Book Antiqua"/>
          <w:sz w:val="24"/>
          <w:szCs w:val="24"/>
        </w:rPr>
        <w:t>n</w:t>
      </w:r>
      <w:r w:rsidR="008B2D3F">
        <w:rPr>
          <w:rFonts w:ascii="Book Antiqua" w:hAnsi="Book Antiqua"/>
          <w:sz w:val="24"/>
          <w:szCs w:val="24"/>
        </w:rPr>
        <w:t>a</w:t>
      </w:r>
      <w:r w:rsidR="008B2D3F" w:rsidRPr="008B2D3F">
        <w:rPr>
          <w:rFonts w:ascii="Book Antiqua" w:hAnsi="Book Antiqua"/>
          <w:sz w:val="24"/>
          <w:szCs w:val="24"/>
        </w:rPr>
        <w:t xml:space="preserve"> si autodefinisce serva. La prima volta, quando, risponde</w:t>
      </w:r>
      <w:r>
        <w:rPr>
          <w:rFonts w:ascii="Book Antiqua" w:hAnsi="Book Antiqua"/>
          <w:sz w:val="24"/>
          <w:szCs w:val="24"/>
        </w:rPr>
        <w:t xml:space="preserve"> </w:t>
      </w:r>
      <w:r w:rsidR="008B2D3F" w:rsidRPr="008B2D3F">
        <w:rPr>
          <w:rFonts w:ascii="Book Antiqua" w:hAnsi="Book Antiqua"/>
          <w:sz w:val="24"/>
          <w:szCs w:val="24"/>
        </w:rPr>
        <w:t>all’angelo: «Eccomi,</w:t>
      </w:r>
      <w:r w:rsidR="008B2D3F" w:rsidRPr="008B2D3F">
        <w:rPr>
          <w:rFonts w:ascii="Book Antiqua" w:hAnsi="Book Antiqua"/>
          <w:spacing w:val="-1"/>
          <w:sz w:val="24"/>
          <w:szCs w:val="24"/>
        </w:rPr>
        <w:t xml:space="preserve"> </w:t>
      </w:r>
      <w:r w:rsidR="008B2D3F" w:rsidRPr="008B2D3F">
        <w:rPr>
          <w:rFonts w:ascii="Book Antiqua" w:hAnsi="Book Antiqua"/>
          <w:sz w:val="24"/>
          <w:szCs w:val="24"/>
        </w:rPr>
        <w:t>sono la</w:t>
      </w:r>
      <w:r w:rsidR="008B2D3F" w:rsidRPr="008B2D3F">
        <w:rPr>
          <w:rFonts w:ascii="Book Antiqua" w:hAnsi="Book Antiqua"/>
          <w:spacing w:val="-2"/>
          <w:sz w:val="24"/>
          <w:szCs w:val="24"/>
        </w:rPr>
        <w:t xml:space="preserve"> </w:t>
      </w:r>
      <w:r w:rsidR="008B2D3F" w:rsidRPr="008B2D3F">
        <w:rPr>
          <w:rFonts w:ascii="Book Antiqua" w:hAnsi="Book Antiqua"/>
          <w:sz w:val="24"/>
          <w:szCs w:val="24"/>
        </w:rPr>
        <w:t>serva</w:t>
      </w:r>
      <w:r w:rsidR="008B2D3F" w:rsidRPr="008B2D3F">
        <w:rPr>
          <w:rFonts w:ascii="Book Antiqua" w:hAnsi="Book Antiqua"/>
          <w:spacing w:val="-1"/>
          <w:sz w:val="24"/>
          <w:szCs w:val="24"/>
        </w:rPr>
        <w:t xml:space="preserve"> </w:t>
      </w:r>
      <w:r w:rsidR="008B2D3F" w:rsidRPr="008B2D3F">
        <w:rPr>
          <w:rFonts w:ascii="Book Antiqua" w:hAnsi="Book Antiqua"/>
          <w:sz w:val="24"/>
          <w:szCs w:val="24"/>
        </w:rPr>
        <w:t>del Signore».</w:t>
      </w:r>
      <w:r w:rsidR="008B2D3F" w:rsidRPr="008B2D3F">
        <w:rPr>
          <w:rFonts w:ascii="Book Antiqua" w:hAnsi="Book Antiqua"/>
          <w:spacing w:val="-2"/>
          <w:sz w:val="24"/>
          <w:szCs w:val="24"/>
        </w:rPr>
        <w:t xml:space="preserve"> </w:t>
      </w:r>
      <w:r w:rsidR="008B2D3F" w:rsidRPr="008B2D3F">
        <w:rPr>
          <w:rFonts w:ascii="Book Antiqua" w:hAnsi="Book Antiqua"/>
          <w:sz w:val="24"/>
          <w:szCs w:val="24"/>
        </w:rPr>
        <w:t>La</w:t>
      </w:r>
      <w:r w:rsidR="008B2D3F" w:rsidRPr="008B2D3F">
        <w:rPr>
          <w:rFonts w:ascii="Book Antiqua" w:hAnsi="Book Antiqua"/>
          <w:spacing w:val="-1"/>
          <w:sz w:val="24"/>
          <w:szCs w:val="24"/>
        </w:rPr>
        <w:t xml:space="preserve"> </w:t>
      </w:r>
      <w:r w:rsidR="008B2D3F" w:rsidRPr="008B2D3F">
        <w:rPr>
          <w:rFonts w:ascii="Book Antiqua" w:hAnsi="Book Antiqua"/>
          <w:sz w:val="24"/>
          <w:szCs w:val="24"/>
        </w:rPr>
        <w:t>seconda, quando nel Magnificat afferma che Dio «ha guardato l’umiltà della sua serva».</w:t>
      </w:r>
    </w:p>
    <w:p w:rsidR="00031BE0" w:rsidRPr="008B2D3F" w:rsidRDefault="008127B7" w:rsidP="008B2D3F">
      <w:pPr>
        <w:tabs>
          <w:tab w:val="left" w:pos="331"/>
        </w:tabs>
        <w:jc w:val="both"/>
        <w:rPr>
          <w:rFonts w:ascii="Book Antiqua" w:hAnsi="Book Antiqua"/>
          <w:sz w:val="24"/>
          <w:szCs w:val="24"/>
        </w:rPr>
      </w:pPr>
      <w:r>
        <w:rPr>
          <w:rFonts w:ascii="Book Antiqua" w:hAnsi="Book Antiqua"/>
          <w:sz w:val="24"/>
          <w:szCs w:val="24"/>
        </w:rPr>
        <w:t>Don Tonino Bello ricorda che Maria è</w:t>
      </w:r>
      <w:r w:rsidR="008B2D3F" w:rsidRPr="008B2D3F">
        <w:rPr>
          <w:rFonts w:ascii="Book Antiqua" w:hAnsi="Book Antiqua"/>
          <w:sz w:val="24"/>
          <w:szCs w:val="24"/>
        </w:rPr>
        <w:t xml:space="preserve"> </w:t>
      </w:r>
      <w:r>
        <w:rPr>
          <w:rFonts w:ascii="Book Antiqua" w:hAnsi="Book Antiqua"/>
          <w:sz w:val="24"/>
          <w:szCs w:val="24"/>
        </w:rPr>
        <w:t>d</w:t>
      </w:r>
      <w:r w:rsidR="008B2D3F" w:rsidRPr="008B2D3F">
        <w:rPr>
          <w:rFonts w:ascii="Book Antiqua" w:hAnsi="Book Antiqua"/>
          <w:sz w:val="24"/>
          <w:szCs w:val="24"/>
        </w:rPr>
        <w:t>onna di servizio</w:t>
      </w:r>
      <w:r>
        <w:rPr>
          <w:rFonts w:ascii="Book Antiqua" w:hAnsi="Book Antiqua"/>
          <w:sz w:val="24"/>
          <w:szCs w:val="24"/>
        </w:rPr>
        <w:t xml:space="preserve"> a</w:t>
      </w:r>
      <w:r w:rsidR="008B2D3F" w:rsidRPr="008B2D3F">
        <w:rPr>
          <w:rFonts w:ascii="Book Antiqua" w:hAnsi="Book Antiqua"/>
          <w:sz w:val="24"/>
          <w:szCs w:val="24"/>
        </w:rPr>
        <w:t xml:space="preserve"> pieno titolo. Un</w:t>
      </w:r>
      <w:r w:rsidR="008B2D3F" w:rsidRPr="008B2D3F">
        <w:rPr>
          <w:rFonts w:ascii="Book Antiqua" w:hAnsi="Book Antiqua"/>
          <w:spacing w:val="40"/>
          <w:sz w:val="24"/>
          <w:szCs w:val="24"/>
        </w:rPr>
        <w:t xml:space="preserve"> </w:t>
      </w:r>
      <w:r w:rsidR="008B2D3F" w:rsidRPr="008B2D3F">
        <w:rPr>
          <w:rFonts w:ascii="Book Antiqua" w:hAnsi="Book Antiqua"/>
          <w:sz w:val="24"/>
          <w:szCs w:val="24"/>
        </w:rPr>
        <w:t xml:space="preserve">titolo che, durante il banchetto di Cana, visto che tra colleghi ci si intende meglio, l’autorizza a rivolgersi «ai servi» con quelle parole che, essendo rimaste un’esigente consegna anche per noi, sembrano un invito ad andarci a iscrivere tutti allo stesso sindacato: «Fate quello che vi dirà». </w:t>
      </w:r>
    </w:p>
    <w:p w:rsidR="00031BE0" w:rsidRPr="00DA22C4" w:rsidRDefault="00031BE0" w:rsidP="008B2D3F">
      <w:pPr>
        <w:pStyle w:val="Corpotesto"/>
        <w:jc w:val="both"/>
        <w:rPr>
          <w:rFonts w:ascii="Book Antiqua" w:hAnsi="Book Antiqua"/>
          <w:sz w:val="24"/>
          <w:szCs w:val="24"/>
        </w:rPr>
      </w:pPr>
    </w:p>
    <w:p w:rsidR="008127B7" w:rsidRDefault="002E0C71" w:rsidP="00F73C7B">
      <w:pPr>
        <w:jc w:val="both"/>
        <w:rPr>
          <w:rFonts w:ascii="Book Antiqua" w:hAnsi="Book Antiqua"/>
          <w:color w:val="000000" w:themeColor="text1"/>
          <w:sz w:val="24"/>
          <w:szCs w:val="24"/>
        </w:rPr>
      </w:pPr>
      <w:r w:rsidRPr="002E0C71">
        <w:rPr>
          <w:rFonts w:ascii="Book Antiqua" w:hAnsi="Book Antiqua"/>
          <w:b/>
          <w:color w:val="C00000"/>
          <w:sz w:val="24"/>
          <w:szCs w:val="24"/>
        </w:rPr>
        <w:t>Guida</w:t>
      </w:r>
      <w:r w:rsidRPr="008127B7">
        <w:rPr>
          <w:rFonts w:ascii="Book Antiqua" w:hAnsi="Book Antiqua"/>
          <w:color w:val="000000" w:themeColor="text1"/>
          <w:sz w:val="24"/>
          <w:szCs w:val="24"/>
        </w:rPr>
        <w:t xml:space="preserve"> </w:t>
      </w:r>
      <w:r w:rsidR="008127B7" w:rsidRPr="008127B7">
        <w:rPr>
          <w:rFonts w:ascii="Book Antiqua" w:hAnsi="Book Antiqua"/>
          <w:color w:val="000000" w:themeColor="text1"/>
          <w:sz w:val="24"/>
          <w:szCs w:val="24"/>
        </w:rPr>
        <w:t>La parola “diacono” in greco signifi</w:t>
      </w:r>
      <w:r w:rsidR="008127B7">
        <w:rPr>
          <w:rFonts w:ascii="Book Antiqua" w:hAnsi="Book Antiqua"/>
          <w:color w:val="000000" w:themeColor="text1"/>
          <w:sz w:val="24"/>
          <w:szCs w:val="24"/>
        </w:rPr>
        <w:t>c</w:t>
      </w:r>
      <w:r w:rsidR="008127B7" w:rsidRPr="008127B7">
        <w:rPr>
          <w:rFonts w:ascii="Book Antiqua" w:hAnsi="Book Antiqua"/>
          <w:color w:val="000000" w:themeColor="text1"/>
          <w:sz w:val="24"/>
          <w:szCs w:val="24"/>
        </w:rPr>
        <w:t xml:space="preserve">a </w:t>
      </w:r>
      <w:r w:rsidR="008127B7">
        <w:rPr>
          <w:rFonts w:ascii="Book Antiqua" w:hAnsi="Book Antiqua"/>
          <w:color w:val="000000" w:themeColor="text1"/>
          <w:sz w:val="24"/>
          <w:szCs w:val="24"/>
        </w:rPr>
        <w:t>“</w:t>
      </w:r>
      <w:r w:rsidR="008127B7" w:rsidRPr="008127B7">
        <w:rPr>
          <w:rFonts w:ascii="Book Antiqua" w:hAnsi="Book Antiqua"/>
          <w:color w:val="000000" w:themeColor="text1"/>
          <w:sz w:val="24"/>
          <w:szCs w:val="24"/>
        </w:rPr>
        <w:t>servo</w:t>
      </w:r>
      <w:r w:rsidR="008127B7">
        <w:rPr>
          <w:rFonts w:ascii="Book Antiqua" w:hAnsi="Book Antiqua"/>
          <w:color w:val="000000" w:themeColor="text1"/>
          <w:sz w:val="24"/>
          <w:szCs w:val="24"/>
        </w:rPr>
        <w:t>”</w:t>
      </w:r>
      <w:r w:rsidR="008127B7" w:rsidRPr="008127B7">
        <w:rPr>
          <w:rFonts w:ascii="Book Antiqua" w:hAnsi="Book Antiqua"/>
          <w:color w:val="000000" w:themeColor="text1"/>
          <w:sz w:val="24"/>
          <w:szCs w:val="24"/>
        </w:rPr>
        <w:t xml:space="preserve">. </w:t>
      </w:r>
      <w:r w:rsidR="008127B7">
        <w:rPr>
          <w:rFonts w:ascii="Book Antiqua" w:hAnsi="Book Antiqua"/>
          <w:color w:val="000000" w:themeColor="text1"/>
          <w:sz w:val="24"/>
          <w:szCs w:val="24"/>
        </w:rPr>
        <w:t>Maria si definisce “</w:t>
      </w:r>
      <w:proofErr w:type="spellStart"/>
      <w:r w:rsidR="008127B7">
        <w:rPr>
          <w:rFonts w:ascii="Book Antiqua" w:hAnsi="Book Antiqua"/>
          <w:color w:val="000000" w:themeColor="text1"/>
          <w:sz w:val="24"/>
          <w:szCs w:val="24"/>
        </w:rPr>
        <w:t>diacona</w:t>
      </w:r>
      <w:proofErr w:type="spellEnd"/>
      <w:r w:rsidR="008127B7">
        <w:rPr>
          <w:rFonts w:ascii="Book Antiqua" w:hAnsi="Book Antiqua"/>
          <w:color w:val="000000" w:themeColor="text1"/>
          <w:sz w:val="24"/>
          <w:szCs w:val="24"/>
        </w:rPr>
        <w:t>” del Signore. Un servizio che vive in ogni momento della sua esistenza.</w:t>
      </w:r>
    </w:p>
    <w:p w:rsidR="00E70A32" w:rsidRDefault="008B2D3F" w:rsidP="00997C77">
      <w:pPr>
        <w:jc w:val="both"/>
        <w:rPr>
          <w:rFonts w:ascii="Book Antiqua" w:hAnsi="Book Antiqua"/>
          <w:sz w:val="24"/>
          <w:szCs w:val="24"/>
        </w:rPr>
      </w:pPr>
      <w:r w:rsidRPr="008B2D3F">
        <w:rPr>
          <w:rFonts w:ascii="Book Antiqua" w:hAnsi="Book Antiqua"/>
          <w:sz w:val="24"/>
          <w:szCs w:val="24"/>
        </w:rPr>
        <w:t>Nel</w:t>
      </w:r>
      <w:r w:rsidRPr="008B2D3F">
        <w:rPr>
          <w:rFonts w:ascii="Book Antiqua" w:hAnsi="Book Antiqua"/>
          <w:spacing w:val="-4"/>
          <w:sz w:val="24"/>
          <w:szCs w:val="24"/>
        </w:rPr>
        <w:t xml:space="preserve"> </w:t>
      </w:r>
      <w:r w:rsidRPr="008B2D3F">
        <w:rPr>
          <w:rFonts w:ascii="Book Antiqua" w:hAnsi="Book Antiqua"/>
          <w:sz w:val="24"/>
          <w:szCs w:val="24"/>
        </w:rPr>
        <w:t>silenzio</w:t>
      </w:r>
      <w:r w:rsidRPr="008B2D3F">
        <w:rPr>
          <w:rFonts w:ascii="Book Antiqua" w:hAnsi="Book Antiqua"/>
          <w:spacing w:val="-3"/>
          <w:sz w:val="24"/>
          <w:szCs w:val="24"/>
        </w:rPr>
        <w:t xml:space="preserve"> </w:t>
      </w:r>
      <w:r w:rsidR="002E0C71">
        <w:rPr>
          <w:rFonts w:ascii="Book Antiqua" w:hAnsi="Book Antiqua"/>
          <w:sz w:val="24"/>
          <w:szCs w:val="24"/>
        </w:rPr>
        <w:t xml:space="preserve">dell’adorazione facciamo scorrere nei nostri cuori i volti delle persone attraverso cui il Signore si è fatto </w:t>
      </w:r>
      <w:r w:rsidR="008127B7">
        <w:rPr>
          <w:rFonts w:ascii="Book Antiqua" w:hAnsi="Book Antiqua"/>
          <w:sz w:val="24"/>
          <w:szCs w:val="24"/>
        </w:rPr>
        <w:t>diacono per noi,</w:t>
      </w:r>
      <w:r w:rsidR="002E0C71">
        <w:rPr>
          <w:rFonts w:ascii="Book Antiqua" w:hAnsi="Book Antiqua"/>
          <w:sz w:val="24"/>
          <w:szCs w:val="24"/>
        </w:rPr>
        <w:t xml:space="preserve"> riempiendo d</w:t>
      </w:r>
      <w:r w:rsidR="008127B7">
        <w:rPr>
          <w:rFonts w:ascii="Book Antiqua" w:hAnsi="Book Antiqua"/>
          <w:sz w:val="24"/>
          <w:szCs w:val="24"/>
        </w:rPr>
        <w:t>el vino della speranza</w:t>
      </w:r>
      <w:r w:rsidR="002E0C71">
        <w:rPr>
          <w:rFonts w:ascii="Book Antiqua" w:hAnsi="Book Antiqua"/>
          <w:sz w:val="24"/>
          <w:szCs w:val="24"/>
        </w:rPr>
        <w:t xml:space="preserve"> i calici della nostra vita. Per </w:t>
      </w:r>
      <w:r w:rsidR="008127B7">
        <w:rPr>
          <w:rFonts w:ascii="Book Antiqua" w:hAnsi="Book Antiqua"/>
          <w:sz w:val="24"/>
          <w:szCs w:val="24"/>
        </w:rPr>
        <w:t xml:space="preserve">ciascuno </w:t>
      </w:r>
      <w:r w:rsidR="002E0C71">
        <w:rPr>
          <w:rFonts w:ascii="Book Antiqua" w:hAnsi="Book Antiqua"/>
          <w:sz w:val="24"/>
          <w:szCs w:val="24"/>
        </w:rPr>
        <w:t>ringraziamo il Signore.</w:t>
      </w:r>
    </w:p>
    <w:p w:rsidR="00997C77" w:rsidRPr="00E70A32" w:rsidRDefault="00997C77" w:rsidP="00997C77">
      <w:pPr>
        <w:jc w:val="both"/>
        <w:rPr>
          <w:rFonts w:ascii="Book Antiqua" w:hAnsi="Book Antiqua"/>
          <w:sz w:val="20"/>
          <w:szCs w:val="24"/>
        </w:rPr>
      </w:pPr>
    </w:p>
    <w:p w:rsidR="00C34C98" w:rsidRDefault="002E0C71" w:rsidP="002E0C71">
      <w:pPr>
        <w:jc w:val="both"/>
        <w:rPr>
          <w:rFonts w:ascii="Book Antiqua" w:hAnsi="Book Antiqua"/>
          <w:i/>
          <w:color w:val="244061" w:themeColor="accent1" w:themeShade="80"/>
          <w:spacing w:val="-2"/>
          <w:sz w:val="20"/>
          <w:szCs w:val="24"/>
        </w:rPr>
      </w:pPr>
      <w:r w:rsidRPr="00E70A32">
        <w:rPr>
          <w:rFonts w:ascii="Book Antiqua" w:hAnsi="Book Antiqua"/>
          <w:i/>
          <w:color w:val="244061" w:themeColor="accent1" w:themeShade="80"/>
          <w:sz w:val="20"/>
          <w:szCs w:val="24"/>
        </w:rPr>
        <w:t>Silenzio</w:t>
      </w:r>
      <w:r w:rsidRPr="00E70A32">
        <w:rPr>
          <w:rFonts w:ascii="Book Antiqua" w:hAnsi="Book Antiqua"/>
          <w:i/>
          <w:color w:val="244061" w:themeColor="accent1" w:themeShade="80"/>
          <w:spacing w:val="-5"/>
          <w:sz w:val="20"/>
          <w:szCs w:val="24"/>
        </w:rPr>
        <w:t xml:space="preserve"> </w:t>
      </w:r>
      <w:r w:rsidRPr="00E70A32">
        <w:rPr>
          <w:rFonts w:ascii="Book Antiqua" w:hAnsi="Book Antiqua"/>
          <w:i/>
          <w:color w:val="244061" w:themeColor="accent1" w:themeShade="80"/>
          <w:sz w:val="20"/>
          <w:szCs w:val="24"/>
        </w:rPr>
        <w:t>di</w:t>
      </w:r>
      <w:r w:rsidRPr="00E70A32">
        <w:rPr>
          <w:rFonts w:ascii="Book Antiqua" w:hAnsi="Book Antiqua"/>
          <w:i/>
          <w:color w:val="244061" w:themeColor="accent1" w:themeShade="80"/>
          <w:spacing w:val="-3"/>
          <w:sz w:val="20"/>
          <w:szCs w:val="24"/>
        </w:rPr>
        <w:t xml:space="preserve"> </w:t>
      </w:r>
      <w:r w:rsidRPr="00E70A32">
        <w:rPr>
          <w:rFonts w:ascii="Book Antiqua" w:hAnsi="Book Antiqua"/>
          <w:i/>
          <w:color w:val="244061" w:themeColor="accent1" w:themeShade="80"/>
          <w:spacing w:val="-2"/>
          <w:sz w:val="20"/>
          <w:szCs w:val="24"/>
        </w:rPr>
        <w:t>adorazione</w:t>
      </w:r>
    </w:p>
    <w:p w:rsidR="00C34C98" w:rsidRDefault="00C34C98">
      <w:pPr>
        <w:rPr>
          <w:rFonts w:ascii="Book Antiqua" w:hAnsi="Book Antiqua"/>
          <w:i/>
          <w:color w:val="244061" w:themeColor="accent1" w:themeShade="80"/>
          <w:spacing w:val="-2"/>
          <w:sz w:val="20"/>
          <w:szCs w:val="24"/>
        </w:rPr>
      </w:pPr>
      <w:r>
        <w:rPr>
          <w:rFonts w:ascii="Book Antiqua" w:hAnsi="Book Antiqua"/>
          <w:i/>
          <w:color w:val="244061" w:themeColor="accent1" w:themeShade="80"/>
          <w:spacing w:val="-2"/>
          <w:sz w:val="20"/>
          <w:szCs w:val="24"/>
        </w:rPr>
        <w:br w:type="page"/>
      </w:r>
    </w:p>
    <w:p w:rsidR="00E70A32" w:rsidRPr="00E70A32" w:rsidRDefault="00E70A32" w:rsidP="00E70A32">
      <w:pPr>
        <w:jc w:val="both"/>
        <w:rPr>
          <w:rFonts w:ascii="Book Antiqua" w:hAnsi="Book Antiqua"/>
          <w:i/>
          <w:color w:val="244061" w:themeColor="accent1" w:themeShade="80"/>
          <w:sz w:val="20"/>
          <w:szCs w:val="20"/>
        </w:rPr>
      </w:pPr>
      <w:r w:rsidRPr="00E70A32">
        <w:rPr>
          <w:rFonts w:ascii="Book Antiqua" w:hAnsi="Book Antiqua"/>
          <w:i/>
          <w:color w:val="244061" w:themeColor="accent1" w:themeShade="80"/>
          <w:sz w:val="20"/>
          <w:szCs w:val="20"/>
        </w:rPr>
        <w:lastRenderedPageBreak/>
        <w:t>Breve testimonianza sulle esperienze di servizio di Pierpaolo.</w:t>
      </w:r>
    </w:p>
    <w:p w:rsidR="00E70A32" w:rsidRPr="00E70A32" w:rsidRDefault="00E70A32" w:rsidP="00E70A32">
      <w:pPr>
        <w:pStyle w:val="Default"/>
        <w:rPr>
          <w:rFonts w:ascii="Book Antiqua" w:hAnsi="Book Antiqua"/>
          <w:i/>
          <w:color w:val="244061" w:themeColor="accent1" w:themeShade="80"/>
          <w:sz w:val="20"/>
          <w:szCs w:val="20"/>
        </w:rPr>
      </w:pPr>
      <w:r w:rsidRPr="00E70A32">
        <w:rPr>
          <w:rFonts w:ascii="Book Antiqua" w:hAnsi="Book Antiqua"/>
          <w:i/>
          <w:color w:val="244061" w:themeColor="accent1" w:themeShade="80"/>
          <w:sz w:val="20"/>
          <w:szCs w:val="20"/>
        </w:rPr>
        <w:t xml:space="preserve">Al termine si “illumina” il secondo segno: </w:t>
      </w:r>
      <w:r w:rsidR="00624E56">
        <w:rPr>
          <w:rFonts w:ascii="Book Antiqua" w:hAnsi="Book Antiqua"/>
          <w:i/>
          <w:color w:val="244061" w:themeColor="accent1" w:themeShade="80"/>
          <w:sz w:val="20"/>
          <w:szCs w:val="20"/>
        </w:rPr>
        <w:t>C</w:t>
      </w:r>
      <w:r w:rsidRPr="00E70A32">
        <w:rPr>
          <w:rFonts w:ascii="Book Antiqua" w:hAnsi="Book Antiqua"/>
          <w:i/>
          <w:color w:val="244061" w:themeColor="accent1" w:themeShade="80"/>
          <w:sz w:val="20"/>
          <w:szCs w:val="20"/>
        </w:rPr>
        <w:t>atino per lavanda</w:t>
      </w:r>
      <w:r w:rsidR="00624E56">
        <w:rPr>
          <w:rFonts w:ascii="Book Antiqua" w:hAnsi="Book Antiqua"/>
          <w:i/>
          <w:color w:val="244061" w:themeColor="accent1" w:themeShade="80"/>
          <w:sz w:val="20"/>
          <w:szCs w:val="20"/>
        </w:rPr>
        <w:t xml:space="preserve"> dei piedi</w:t>
      </w:r>
      <w:r w:rsidRPr="00E70A32">
        <w:rPr>
          <w:rFonts w:ascii="Book Antiqua" w:hAnsi="Book Antiqua"/>
          <w:i/>
          <w:color w:val="244061" w:themeColor="accent1" w:themeShade="80"/>
          <w:sz w:val="20"/>
          <w:szCs w:val="20"/>
        </w:rPr>
        <w:t>.</w:t>
      </w:r>
    </w:p>
    <w:p w:rsidR="00E70A32" w:rsidRPr="00E70A32" w:rsidRDefault="00E70A32" w:rsidP="00E70A32">
      <w:pPr>
        <w:jc w:val="both"/>
        <w:rPr>
          <w:rFonts w:ascii="Book Antiqua" w:hAnsi="Book Antiqua"/>
          <w:b/>
          <w:i/>
          <w:color w:val="244061" w:themeColor="accent1" w:themeShade="80"/>
          <w:sz w:val="20"/>
          <w:szCs w:val="20"/>
        </w:rPr>
      </w:pPr>
      <w:r w:rsidRPr="00E70A32">
        <w:rPr>
          <w:rFonts w:ascii="Book Antiqua" w:hAnsi="Book Antiqua"/>
          <w:i/>
          <w:color w:val="244061" w:themeColor="accent1" w:themeShade="80"/>
          <w:sz w:val="20"/>
          <w:szCs w:val="20"/>
        </w:rPr>
        <w:t xml:space="preserve">Intanto si canta </w:t>
      </w:r>
      <w:r w:rsidRPr="00624E56">
        <w:rPr>
          <w:rFonts w:ascii="Book Antiqua" w:hAnsi="Book Antiqua"/>
          <w:b/>
          <w:color w:val="244061" w:themeColor="accent1" w:themeShade="80"/>
          <w:sz w:val="20"/>
          <w:szCs w:val="20"/>
        </w:rPr>
        <w:t>Servire è regnare</w:t>
      </w:r>
    </w:p>
    <w:p w:rsidR="00E70A32" w:rsidRDefault="00E70A32" w:rsidP="00E70A32">
      <w:pPr>
        <w:jc w:val="both"/>
        <w:rPr>
          <w:rFonts w:ascii="Book Antiqua" w:hAnsi="Book Antiqua"/>
          <w:sz w:val="24"/>
          <w:szCs w:val="24"/>
        </w:rPr>
      </w:pPr>
    </w:p>
    <w:p w:rsidR="00E70A32" w:rsidRPr="00E70A32" w:rsidRDefault="00E70A32" w:rsidP="00E70A32">
      <w:pPr>
        <w:ind w:left="567" w:right="765"/>
        <w:jc w:val="both"/>
        <w:rPr>
          <w:rFonts w:ascii="Book Antiqua" w:hAnsi="Book Antiqua"/>
          <w:i/>
          <w:szCs w:val="24"/>
        </w:rPr>
      </w:pPr>
      <w:r w:rsidRPr="00E70A32">
        <w:rPr>
          <w:rFonts w:ascii="Book Antiqua" w:hAnsi="Book Antiqua"/>
          <w:i/>
          <w:szCs w:val="24"/>
        </w:rPr>
        <w:t>Guardiamo a Te che sei maestro e Signore, chinato a terra stai, ci mostri che l'amore è cingersi il grembiule sapersi inginocchiare ci insegni che amare è servire.</w:t>
      </w:r>
    </w:p>
    <w:p w:rsidR="00E70A32" w:rsidRPr="00E70A32" w:rsidRDefault="00E70A32" w:rsidP="00E70A32">
      <w:pPr>
        <w:ind w:left="567" w:right="765"/>
        <w:jc w:val="both"/>
        <w:rPr>
          <w:rFonts w:ascii="Book Antiqua" w:hAnsi="Book Antiqua"/>
          <w:i/>
          <w:szCs w:val="24"/>
        </w:rPr>
      </w:pPr>
    </w:p>
    <w:p w:rsidR="00E70A32" w:rsidRPr="00E70A32" w:rsidRDefault="00E70A32" w:rsidP="00E70A32">
      <w:pPr>
        <w:ind w:left="567" w:right="765"/>
        <w:jc w:val="both"/>
        <w:rPr>
          <w:rFonts w:ascii="Book Antiqua" w:hAnsi="Book Antiqua"/>
          <w:b/>
          <w:i/>
          <w:szCs w:val="24"/>
        </w:rPr>
      </w:pPr>
      <w:r w:rsidRPr="00E70A32">
        <w:rPr>
          <w:rFonts w:ascii="Book Antiqua" w:hAnsi="Book Antiqua"/>
          <w:b/>
          <w:i/>
          <w:szCs w:val="24"/>
        </w:rPr>
        <w:t>Fa’ che impariamo Signore da Te, che il più grande è chi più sa servire chi si abbassa e chi si sa piegare perché grande è soltanto l'amore.</w:t>
      </w:r>
    </w:p>
    <w:p w:rsidR="00E70A32" w:rsidRPr="00E70A32" w:rsidRDefault="00E70A32" w:rsidP="00E70A32">
      <w:pPr>
        <w:ind w:left="567" w:right="765"/>
        <w:jc w:val="both"/>
        <w:rPr>
          <w:rFonts w:ascii="Book Antiqua" w:hAnsi="Book Antiqua"/>
          <w:b/>
          <w:i/>
          <w:szCs w:val="24"/>
        </w:rPr>
      </w:pPr>
    </w:p>
    <w:p w:rsidR="00E70A32" w:rsidRPr="00E70A32" w:rsidRDefault="00E70A32" w:rsidP="00E70A32">
      <w:pPr>
        <w:ind w:left="567" w:right="765"/>
        <w:jc w:val="both"/>
        <w:rPr>
          <w:rFonts w:ascii="Book Antiqua" w:hAnsi="Book Antiqua"/>
          <w:i/>
          <w:szCs w:val="24"/>
        </w:rPr>
      </w:pPr>
      <w:r w:rsidRPr="00E70A32">
        <w:rPr>
          <w:rFonts w:ascii="Book Antiqua" w:hAnsi="Book Antiqua"/>
          <w:i/>
          <w:szCs w:val="24"/>
        </w:rPr>
        <w:t>È ti vediamo poi, Maestro e Signore che lavi i piedi a noi che siamo tue creature, e cinto del grembiule che è il manto tuo regale, ci insegni che servire è regnare.</w:t>
      </w:r>
    </w:p>
    <w:p w:rsidR="00E70A32" w:rsidRDefault="00E70A32" w:rsidP="00E70A32">
      <w:pPr>
        <w:pStyle w:val="Default"/>
        <w:rPr>
          <w:rFonts w:ascii="Book Antiqua" w:hAnsi="Book Antiqua" w:cstheme="minorHAnsi"/>
          <w:b/>
          <w:bCs/>
          <w:color w:val="244061" w:themeColor="accent1" w:themeShade="80"/>
        </w:rPr>
      </w:pPr>
    </w:p>
    <w:p w:rsidR="00383E2F" w:rsidRDefault="00383E2F" w:rsidP="00383E2F">
      <w:pPr>
        <w:jc w:val="both"/>
        <w:rPr>
          <w:rFonts w:ascii="Book Antiqua" w:hAnsi="Book Antiqua"/>
          <w:color w:val="000000" w:themeColor="text1"/>
          <w:sz w:val="24"/>
          <w:szCs w:val="24"/>
        </w:rPr>
      </w:pPr>
      <w:r w:rsidRPr="005E2931">
        <w:rPr>
          <w:rFonts w:ascii="Book Antiqua" w:hAnsi="Book Antiqua"/>
          <w:b/>
          <w:color w:val="C00000"/>
          <w:sz w:val="24"/>
          <w:szCs w:val="24"/>
        </w:rPr>
        <w:t>Sacerdote</w:t>
      </w:r>
      <w:r>
        <w:rPr>
          <w:rFonts w:ascii="Book Antiqua" w:hAnsi="Book Antiqua"/>
          <w:sz w:val="24"/>
          <w:szCs w:val="24"/>
        </w:rPr>
        <w:t xml:space="preserve"> </w:t>
      </w:r>
      <w:r>
        <w:rPr>
          <w:rFonts w:ascii="Book Antiqua" w:hAnsi="Book Antiqua"/>
          <w:color w:val="000000" w:themeColor="text1"/>
          <w:sz w:val="24"/>
          <w:szCs w:val="24"/>
        </w:rPr>
        <w:t>Ringraziamo il Signore per le tutte volte che ha servito i nostri bisogni attraverso persone buone e disponibili</w:t>
      </w:r>
      <w:r w:rsidR="008127B7">
        <w:rPr>
          <w:rFonts w:ascii="Book Antiqua" w:hAnsi="Book Antiqua"/>
          <w:color w:val="000000" w:themeColor="text1"/>
          <w:sz w:val="24"/>
          <w:szCs w:val="24"/>
        </w:rPr>
        <w:t>. C</w:t>
      </w:r>
      <w:r>
        <w:rPr>
          <w:rFonts w:ascii="Book Antiqua" w:hAnsi="Book Antiqua"/>
          <w:color w:val="000000" w:themeColor="text1"/>
          <w:sz w:val="24"/>
          <w:szCs w:val="24"/>
        </w:rPr>
        <w:t xml:space="preserve">hiediamogli di </w:t>
      </w:r>
      <w:r w:rsidR="008127B7">
        <w:rPr>
          <w:rFonts w:ascii="Book Antiqua" w:hAnsi="Book Antiqua"/>
          <w:color w:val="000000" w:themeColor="text1"/>
          <w:sz w:val="24"/>
          <w:szCs w:val="24"/>
        </w:rPr>
        <w:t xml:space="preserve">aiutarci a </w:t>
      </w:r>
      <w:r>
        <w:rPr>
          <w:rFonts w:ascii="Book Antiqua" w:hAnsi="Book Antiqua"/>
          <w:color w:val="000000" w:themeColor="text1"/>
          <w:sz w:val="24"/>
          <w:szCs w:val="24"/>
        </w:rPr>
        <w:t>diventare anche noi diaconi di misericordia, strumenti della sua sollecitudine verso chi attraversa moment</w:t>
      </w:r>
      <w:r w:rsidR="008127B7">
        <w:rPr>
          <w:rFonts w:ascii="Book Antiqua" w:hAnsi="Book Antiqua"/>
          <w:color w:val="000000" w:themeColor="text1"/>
          <w:sz w:val="24"/>
          <w:szCs w:val="24"/>
        </w:rPr>
        <w:t>i</w:t>
      </w:r>
      <w:r>
        <w:rPr>
          <w:rFonts w:ascii="Book Antiqua" w:hAnsi="Book Antiqua"/>
          <w:color w:val="000000" w:themeColor="text1"/>
          <w:sz w:val="24"/>
          <w:szCs w:val="24"/>
        </w:rPr>
        <w:t xml:space="preserve"> di difficoltà. Preghiamo a cori alterni.</w:t>
      </w:r>
    </w:p>
    <w:p w:rsidR="00383E2F" w:rsidRPr="00383E2F" w:rsidRDefault="00383E2F" w:rsidP="00383E2F">
      <w:pPr>
        <w:jc w:val="both"/>
        <w:rPr>
          <w:rFonts w:ascii="Book Antiqua" w:hAnsi="Book Antiqua"/>
          <w:color w:val="000000" w:themeColor="text1"/>
          <w:sz w:val="24"/>
          <w:szCs w:val="24"/>
        </w:rPr>
      </w:pP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destra</w:t>
      </w:r>
      <w:r>
        <w:rPr>
          <w:rFonts w:ascii="Book Antiqua" w:hAnsi="Book Antiqua"/>
          <w:color w:val="000000" w:themeColor="text1"/>
          <w:sz w:val="24"/>
          <w:szCs w:val="24"/>
        </w:rPr>
        <w:t xml:space="preserve"> </w:t>
      </w:r>
      <w:r w:rsidRPr="00383E2F">
        <w:rPr>
          <w:rFonts w:ascii="Book Antiqua" w:hAnsi="Book Antiqua"/>
          <w:color w:val="000000" w:themeColor="text1"/>
          <w:sz w:val="24"/>
          <w:szCs w:val="24"/>
        </w:rPr>
        <w:t>Signore Gesù aiutaci a essere un cuor solo e un'anima sola, nell'impegno di condividere gioie e dolori, fatiche e speranze dei nostri fratelli.</w:t>
      </w: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sinistra</w:t>
      </w:r>
      <w:r w:rsidRPr="00383E2F">
        <w:rPr>
          <w:rFonts w:ascii="Book Antiqua" w:hAnsi="Book Antiqua"/>
          <w:color w:val="000000" w:themeColor="text1"/>
          <w:sz w:val="24"/>
          <w:szCs w:val="24"/>
        </w:rPr>
        <w:t xml:space="preserve"> Fa' che ognuno di noi sia Vangelo vissuto, </w:t>
      </w:r>
      <w:r w:rsidR="0004190B">
        <w:rPr>
          <w:rFonts w:ascii="Book Antiqua" w:hAnsi="Book Antiqua"/>
          <w:color w:val="000000" w:themeColor="text1"/>
          <w:sz w:val="24"/>
          <w:szCs w:val="24"/>
        </w:rPr>
        <w:t>attraverso cui</w:t>
      </w:r>
      <w:r w:rsidRPr="00383E2F">
        <w:rPr>
          <w:rFonts w:ascii="Book Antiqua" w:hAnsi="Book Antiqua"/>
          <w:color w:val="000000" w:themeColor="text1"/>
          <w:sz w:val="24"/>
          <w:szCs w:val="24"/>
        </w:rPr>
        <w:t xml:space="preserve"> i lontani, gli indifferenti, i piccoli scoprano l'amore di Dio e la bellezza della vita cristiana.</w:t>
      </w:r>
    </w:p>
    <w:p w:rsidR="00C34C98" w:rsidRDefault="00C34C98" w:rsidP="008B2D3F">
      <w:pPr>
        <w:pStyle w:val="Corpotesto"/>
        <w:jc w:val="both"/>
        <w:rPr>
          <w:rFonts w:ascii="Book Antiqua" w:hAnsi="Book Antiqua"/>
          <w:b/>
          <w:color w:val="C00000"/>
          <w:sz w:val="24"/>
          <w:szCs w:val="24"/>
        </w:rPr>
      </w:pP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destra</w:t>
      </w:r>
      <w:r w:rsidRPr="00383E2F">
        <w:rPr>
          <w:rFonts w:ascii="Book Antiqua" w:hAnsi="Book Antiqua"/>
          <w:color w:val="000000" w:themeColor="text1"/>
          <w:sz w:val="24"/>
          <w:szCs w:val="24"/>
        </w:rPr>
        <w:t xml:space="preserve"> D</w:t>
      </w:r>
      <w:r w:rsidR="0004190B">
        <w:rPr>
          <w:rFonts w:ascii="Book Antiqua" w:hAnsi="Book Antiqua"/>
          <w:color w:val="000000" w:themeColor="text1"/>
          <w:sz w:val="24"/>
          <w:szCs w:val="24"/>
        </w:rPr>
        <w:t>ac</w:t>
      </w:r>
      <w:r w:rsidRPr="00383E2F">
        <w:rPr>
          <w:rFonts w:ascii="Book Antiqua" w:hAnsi="Book Antiqua"/>
          <w:color w:val="000000" w:themeColor="text1"/>
          <w:sz w:val="24"/>
          <w:szCs w:val="24"/>
        </w:rPr>
        <w:t>ci il coraggio e l'umiltà di perdonare sempre, di andare incontro a chi si allontana</w:t>
      </w:r>
      <w:r w:rsidR="0004190B">
        <w:rPr>
          <w:rFonts w:ascii="Book Antiqua" w:hAnsi="Book Antiqua"/>
          <w:color w:val="000000" w:themeColor="text1"/>
          <w:sz w:val="24"/>
          <w:szCs w:val="24"/>
        </w:rPr>
        <w:t>,</w:t>
      </w:r>
      <w:r w:rsidRPr="00383E2F">
        <w:rPr>
          <w:rFonts w:ascii="Book Antiqua" w:hAnsi="Book Antiqua"/>
          <w:color w:val="000000" w:themeColor="text1"/>
          <w:sz w:val="24"/>
          <w:szCs w:val="24"/>
        </w:rPr>
        <w:t xml:space="preserve"> </w:t>
      </w:r>
      <w:r>
        <w:rPr>
          <w:rFonts w:ascii="Book Antiqua" w:hAnsi="Book Antiqua"/>
          <w:color w:val="000000" w:themeColor="text1"/>
          <w:sz w:val="24"/>
          <w:szCs w:val="24"/>
        </w:rPr>
        <w:t>e</w:t>
      </w:r>
      <w:r w:rsidRPr="00383E2F">
        <w:rPr>
          <w:rFonts w:ascii="Book Antiqua" w:hAnsi="Book Antiqua"/>
          <w:color w:val="000000" w:themeColor="text1"/>
          <w:sz w:val="24"/>
          <w:szCs w:val="24"/>
        </w:rPr>
        <w:t xml:space="preserve"> mettere in risalto il molto che ci unisce </w:t>
      </w:r>
      <w:r w:rsidR="0004190B">
        <w:rPr>
          <w:rFonts w:ascii="Book Antiqua" w:hAnsi="Book Antiqua"/>
          <w:color w:val="000000" w:themeColor="text1"/>
          <w:sz w:val="24"/>
          <w:szCs w:val="24"/>
        </w:rPr>
        <w:t xml:space="preserve">anziché </w:t>
      </w:r>
      <w:r w:rsidRPr="00383E2F">
        <w:rPr>
          <w:rFonts w:ascii="Book Antiqua" w:hAnsi="Book Antiqua"/>
          <w:color w:val="000000" w:themeColor="text1"/>
          <w:sz w:val="24"/>
          <w:szCs w:val="24"/>
        </w:rPr>
        <w:t>il poco che ci divide.</w:t>
      </w: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sinistra</w:t>
      </w:r>
      <w:r w:rsidRPr="00383E2F">
        <w:rPr>
          <w:rFonts w:ascii="Book Antiqua" w:hAnsi="Book Antiqua"/>
          <w:color w:val="000000" w:themeColor="text1"/>
          <w:sz w:val="24"/>
          <w:szCs w:val="24"/>
        </w:rPr>
        <w:t xml:space="preserve"> Dacci vista per scorgere il tuo volto in ogni persona che avviciniamo e in ogni croce che incontriamo.</w:t>
      </w:r>
    </w:p>
    <w:p w:rsidR="00C34C98" w:rsidRDefault="00C34C98" w:rsidP="008B2D3F">
      <w:pPr>
        <w:pStyle w:val="Corpotesto"/>
        <w:jc w:val="both"/>
        <w:rPr>
          <w:rFonts w:ascii="Book Antiqua" w:hAnsi="Book Antiqua"/>
          <w:b/>
          <w:color w:val="C00000"/>
          <w:sz w:val="24"/>
          <w:szCs w:val="24"/>
        </w:rPr>
      </w:pP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destra</w:t>
      </w:r>
      <w:r w:rsidRPr="00383E2F">
        <w:rPr>
          <w:rFonts w:ascii="Book Antiqua" w:hAnsi="Book Antiqua"/>
          <w:color w:val="000000" w:themeColor="text1"/>
          <w:sz w:val="24"/>
          <w:szCs w:val="24"/>
        </w:rPr>
        <w:t xml:space="preserve"> </w:t>
      </w:r>
      <w:r w:rsidR="0004190B">
        <w:rPr>
          <w:rFonts w:ascii="Book Antiqua" w:hAnsi="Book Antiqua"/>
          <w:color w:val="000000" w:themeColor="text1"/>
          <w:sz w:val="24"/>
          <w:szCs w:val="24"/>
        </w:rPr>
        <w:t>Dacci</w:t>
      </w:r>
      <w:r w:rsidRPr="00383E2F">
        <w:rPr>
          <w:rFonts w:ascii="Book Antiqua" w:hAnsi="Book Antiqua"/>
          <w:color w:val="000000" w:themeColor="text1"/>
          <w:sz w:val="24"/>
          <w:szCs w:val="24"/>
        </w:rPr>
        <w:t xml:space="preserve"> un cuore fedele e aperto che vibri ad ogni tocco della tua parola e della tua grazia.</w:t>
      </w: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lastRenderedPageBreak/>
        <w:t>Coro a sinistra</w:t>
      </w:r>
      <w:r w:rsidRPr="00383E2F">
        <w:rPr>
          <w:rFonts w:ascii="Book Antiqua" w:hAnsi="Book Antiqua"/>
          <w:color w:val="000000" w:themeColor="text1"/>
          <w:sz w:val="24"/>
          <w:szCs w:val="24"/>
        </w:rPr>
        <w:t xml:space="preserve"> Ispiraci sempre nuova fiducia e slancio per non scoraggiarci di fronte ai fallimenti, alle debolezze e alle ingratitudini.</w:t>
      </w:r>
    </w:p>
    <w:p w:rsidR="00C34C98" w:rsidRDefault="00C34C98" w:rsidP="008B2D3F">
      <w:pPr>
        <w:pStyle w:val="Corpotesto"/>
        <w:jc w:val="both"/>
        <w:rPr>
          <w:rFonts w:ascii="Book Antiqua" w:hAnsi="Book Antiqua"/>
          <w:b/>
          <w:color w:val="C00000"/>
          <w:sz w:val="24"/>
          <w:szCs w:val="24"/>
        </w:rPr>
      </w:pP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destra</w:t>
      </w:r>
      <w:r w:rsidRPr="00383E2F">
        <w:rPr>
          <w:rFonts w:ascii="Book Antiqua" w:hAnsi="Book Antiqua"/>
          <w:color w:val="000000" w:themeColor="text1"/>
          <w:sz w:val="24"/>
          <w:szCs w:val="24"/>
        </w:rPr>
        <w:t xml:space="preserve"> Fa' che ci sentiamo tutti famiglia</w:t>
      </w:r>
      <w:r w:rsidR="0004190B">
        <w:rPr>
          <w:rFonts w:ascii="Book Antiqua" w:hAnsi="Book Antiqua"/>
          <w:color w:val="000000" w:themeColor="text1"/>
          <w:sz w:val="24"/>
          <w:szCs w:val="24"/>
        </w:rPr>
        <w:t>,</w:t>
      </w:r>
      <w:r w:rsidRPr="00383E2F">
        <w:rPr>
          <w:rFonts w:ascii="Book Antiqua" w:hAnsi="Book Antiqua"/>
          <w:color w:val="000000" w:themeColor="text1"/>
          <w:sz w:val="24"/>
          <w:szCs w:val="24"/>
        </w:rPr>
        <w:t xml:space="preserve"> dove ognuno si sforza di comprendere, perdonare, aiutare, condividere;</w:t>
      </w:r>
    </w:p>
    <w:p w:rsidR="00383E2F"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Coro a sinistra</w:t>
      </w:r>
      <w:r w:rsidRPr="00383E2F">
        <w:rPr>
          <w:rFonts w:ascii="Book Antiqua" w:hAnsi="Book Antiqua"/>
          <w:color w:val="000000" w:themeColor="text1"/>
          <w:sz w:val="24"/>
          <w:szCs w:val="24"/>
        </w:rPr>
        <w:t xml:space="preserve"> dove l'unica legge che ci lega e ci fa essere tuoi veri se</w:t>
      </w:r>
      <w:r>
        <w:rPr>
          <w:rFonts w:ascii="Book Antiqua" w:hAnsi="Book Antiqua"/>
          <w:color w:val="000000" w:themeColor="text1"/>
          <w:sz w:val="24"/>
          <w:szCs w:val="24"/>
        </w:rPr>
        <w:t xml:space="preserve">guaci, sia l'amore </w:t>
      </w:r>
      <w:r w:rsidR="0004190B">
        <w:rPr>
          <w:rFonts w:ascii="Book Antiqua" w:hAnsi="Book Antiqua"/>
          <w:color w:val="000000" w:themeColor="text1"/>
          <w:sz w:val="24"/>
          <w:szCs w:val="24"/>
        </w:rPr>
        <w:t>vicendevole</w:t>
      </w:r>
      <w:r>
        <w:rPr>
          <w:rFonts w:ascii="Book Antiqua" w:hAnsi="Book Antiqua"/>
          <w:color w:val="000000" w:themeColor="text1"/>
          <w:sz w:val="24"/>
          <w:szCs w:val="24"/>
        </w:rPr>
        <w:t>.</w:t>
      </w:r>
    </w:p>
    <w:p w:rsidR="00C34C98" w:rsidRDefault="00C34C98" w:rsidP="008B2D3F">
      <w:pPr>
        <w:pStyle w:val="Corpotesto"/>
        <w:jc w:val="both"/>
        <w:rPr>
          <w:rFonts w:ascii="Book Antiqua" w:hAnsi="Book Antiqua"/>
          <w:b/>
          <w:color w:val="C00000"/>
          <w:sz w:val="24"/>
          <w:szCs w:val="24"/>
        </w:rPr>
      </w:pPr>
    </w:p>
    <w:p w:rsidR="00031BE0" w:rsidRDefault="00383E2F" w:rsidP="008B2D3F">
      <w:pPr>
        <w:pStyle w:val="Corpotesto"/>
        <w:jc w:val="both"/>
        <w:rPr>
          <w:rFonts w:ascii="Book Antiqua" w:hAnsi="Book Antiqua"/>
          <w:color w:val="000000" w:themeColor="text1"/>
          <w:sz w:val="24"/>
          <w:szCs w:val="24"/>
        </w:rPr>
      </w:pPr>
      <w:r w:rsidRPr="00383E2F">
        <w:rPr>
          <w:rFonts w:ascii="Book Antiqua" w:hAnsi="Book Antiqua"/>
          <w:b/>
          <w:color w:val="C00000"/>
          <w:sz w:val="24"/>
          <w:szCs w:val="24"/>
        </w:rPr>
        <w:t>Tutti</w:t>
      </w:r>
      <w:r>
        <w:rPr>
          <w:rFonts w:ascii="Book Antiqua" w:hAnsi="Book Antiqua"/>
          <w:color w:val="000000" w:themeColor="text1"/>
          <w:sz w:val="24"/>
          <w:szCs w:val="24"/>
        </w:rPr>
        <w:t xml:space="preserve"> </w:t>
      </w:r>
      <w:r w:rsidRPr="00383E2F">
        <w:rPr>
          <w:rFonts w:ascii="Book Antiqua" w:hAnsi="Book Antiqua"/>
          <w:color w:val="000000" w:themeColor="text1"/>
          <w:sz w:val="24"/>
          <w:szCs w:val="24"/>
        </w:rPr>
        <w:t>Amen.</w:t>
      </w:r>
    </w:p>
    <w:p w:rsidR="00E70A32" w:rsidRPr="00E70A32" w:rsidRDefault="00E70A32" w:rsidP="008B2D3F">
      <w:pPr>
        <w:pStyle w:val="Corpotesto"/>
        <w:jc w:val="both"/>
        <w:rPr>
          <w:rFonts w:ascii="Book Antiqua" w:hAnsi="Book Antiqua"/>
          <w:color w:val="244061" w:themeColor="accent1" w:themeShade="80"/>
          <w:sz w:val="20"/>
          <w:szCs w:val="24"/>
        </w:rPr>
      </w:pPr>
    </w:p>
    <w:p w:rsidR="00624E56" w:rsidRPr="00E70A32" w:rsidRDefault="00624E56" w:rsidP="00624E56">
      <w:pPr>
        <w:jc w:val="both"/>
        <w:rPr>
          <w:rFonts w:ascii="Book Antiqua" w:hAnsi="Book Antiqua"/>
          <w:i/>
          <w:color w:val="244061" w:themeColor="accent1" w:themeShade="80"/>
          <w:spacing w:val="-4"/>
          <w:sz w:val="20"/>
          <w:szCs w:val="24"/>
        </w:rPr>
      </w:pPr>
      <w:r w:rsidRPr="00E70A32">
        <w:rPr>
          <w:rFonts w:ascii="Book Antiqua" w:hAnsi="Book Antiqua"/>
          <w:i/>
          <w:color w:val="244061" w:themeColor="accent1" w:themeShade="80"/>
          <w:spacing w:val="-4"/>
          <w:sz w:val="20"/>
          <w:szCs w:val="24"/>
        </w:rPr>
        <w:t>Canto del Canone</w:t>
      </w:r>
    </w:p>
    <w:p w:rsidR="00E70A32" w:rsidRDefault="00E70A32" w:rsidP="00E70A32">
      <w:pPr>
        <w:rPr>
          <w:rFonts w:ascii="Book Antiqua" w:hAnsi="Book Antiqua"/>
          <w:sz w:val="24"/>
          <w:szCs w:val="24"/>
        </w:rPr>
      </w:pPr>
    </w:p>
    <w:p w:rsidR="00E70A32" w:rsidRPr="00E70A32" w:rsidRDefault="00E70A32" w:rsidP="00E70A32">
      <w:pPr>
        <w:ind w:left="567" w:right="765"/>
        <w:rPr>
          <w:rFonts w:ascii="Book Antiqua" w:hAnsi="Book Antiqua"/>
          <w:i/>
          <w:szCs w:val="24"/>
          <w:u w:val="single"/>
        </w:rPr>
      </w:pPr>
      <w:r w:rsidRPr="00E70A32">
        <w:rPr>
          <w:rFonts w:ascii="Book Antiqua" w:hAnsi="Book Antiqua"/>
          <w:i/>
          <w:szCs w:val="24"/>
        </w:rPr>
        <w:t>Niente ti turbi, niente ti spaventi: chi ha Dio niente gli manca. Niente ti turbi, niente ti spaventi: solo Dio ti basta.</w:t>
      </w:r>
    </w:p>
    <w:p w:rsidR="00F73C7B" w:rsidRPr="00E70A32" w:rsidRDefault="00F73C7B" w:rsidP="00F73C7B">
      <w:pPr>
        <w:jc w:val="both"/>
        <w:rPr>
          <w:rFonts w:ascii="Book Antiqua" w:hAnsi="Book Antiqua"/>
          <w:i/>
          <w:color w:val="244061" w:themeColor="accent1" w:themeShade="80"/>
          <w:spacing w:val="-4"/>
          <w:sz w:val="20"/>
          <w:szCs w:val="24"/>
        </w:rPr>
      </w:pPr>
    </w:p>
    <w:p w:rsidR="00C34C98" w:rsidRDefault="00C34C98" w:rsidP="00E70A32">
      <w:pPr>
        <w:rPr>
          <w:rFonts w:ascii="Harrington" w:hAnsi="Harrington"/>
          <w:b/>
          <w:color w:val="244061" w:themeColor="accent1" w:themeShade="80"/>
          <w:w w:val="105"/>
          <w:sz w:val="24"/>
          <w:szCs w:val="24"/>
        </w:rPr>
      </w:pPr>
    </w:p>
    <w:p w:rsidR="00031BE0" w:rsidRPr="00441580" w:rsidRDefault="007B7822" w:rsidP="00E70A32">
      <w:pPr>
        <w:rPr>
          <w:rFonts w:ascii="Harrington" w:hAnsi="Harrington"/>
          <w:b/>
          <w:color w:val="244061" w:themeColor="accent1" w:themeShade="80"/>
          <w:sz w:val="24"/>
          <w:szCs w:val="24"/>
        </w:rPr>
      </w:pPr>
      <w:r w:rsidRPr="00441580">
        <w:rPr>
          <w:rFonts w:ascii="Harrington" w:hAnsi="Harrington"/>
          <w:b/>
          <w:color w:val="244061" w:themeColor="accent1" w:themeShade="80"/>
          <w:w w:val="105"/>
          <w:sz w:val="24"/>
          <w:szCs w:val="24"/>
        </w:rPr>
        <w:t>Terzo momento</w:t>
      </w:r>
      <w:r w:rsidR="00FD3EA9" w:rsidRPr="00441580">
        <w:rPr>
          <w:rFonts w:ascii="Harrington" w:hAnsi="Harrington"/>
          <w:b/>
          <w:color w:val="244061" w:themeColor="accent1" w:themeShade="80"/>
          <w:w w:val="105"/>
          <w:sz w:val="24"/>
          <w:szCs w:val="24"/>
        </w:rPr>
        <w:t xml:space="preserve"> </w:t>
      </w:r>
      <w:r w:rsidR="008024A0" w:rsidRPr="00441580">
        <w:rPr>
          <w:rFonts w:ascii="Harrington" w:hAnsi="Harrington"/>
          <w:b/>
          <w:color w:val="244061" w:themeColor="accent1" w:themeShade="80"/>
          <w:w w:val="110"/>
          <w:sz w:val="24"/>
          <w:szCs w:val="24"/>
        </w:rPr>
        <w:t xml:space="preserve">– </w:t>
      </w:r>
      <w:r w:rsidR="008024A0" w:rsidRPr="00441580">
        <w:rPr>
          <w:rFonts w:ascii="Harrington" w:hAnsi="Harrington"/>
          <w:b/>
          <w:i/>
          <w:color w:val="244061" w:themeColor="accent1" w:themeShade="80"/>
          <w:w w:val="110"/>
          <w:sz w:val="24"/>
          <w:szCs w:val="24"/>
        </w:rPr>
        <w:t>Il diacona</w:t>
      </w:r>
      <w:r w:rsidR="00D8576A" w:rsidRPr="00441580">
        <w:rPr>
          <w:rFonts w:ascii="Harrington" w:hAnsi="Harrington"/>
          <w:b/>
          <w:i/>
          <w:color w:val="244061" w:themeColor="accent1" w:themeShade="80"/>
          <w:w w:val="110"/>
          <w:sz w:val="24"/>
          <w:szCs w:val="24"/>
        </w:rPr>
        <w:t xml:space="preserve">to: </w:t>
      </w:r>
      <w:r w:rsidR="00B16C02" w:rsidRPr="00441580">
        <w:rPr>
          <w:rFonts w:ascii="Harrington" w:hAnsi="Harrington"/>
          <w:b/>
          <w:i/>
          <w:color w:val="244061" w:themeColor="accent1" w:themeShade="80"/>
          <w:w w:val="110"/>
          <w:sz w:val="24"/>
          <w:szCs w:val="24"/>
        </w:rPr>
        <w:t>S</w:t>
      </w:r>
      <w:r w:rsidR="008546E9" w:rsidRPr="00441580">
        <w:rPr>
          <w:rFonts w:ascii="Harrington" w:hAnsi="Harrington"/>
          <w:b/>
          <w:i/>
          <w:color w:val="244061" w:themeColor="accent1" w:themeShade="80"/>
          <w:w w:val="110"/>
          <w:sz w:val="24"/>
          <w:szCs w:val="24"/>
        </w:rPr>
        <w:t xml:space="preserve">ervizio </w:t>
      </w:r>
      <w:r w:rsidR="00B16C02" w:rsidRPr="00441580">
        <w:rPr>
          <w:rFonts w:ascii="Harrington" w:hAnsi="Harrington"/>
          <w:b/>
          <w:i/>
          <w:color w:val="244061" w:themeColor="accent1" w:themeShade="80"/>
          <w:w w:val="110"/>
          <w:sz w:val="24"/>
          <w:szCs w:val="24"/>
        </w:rPr>
        <w:t>a</w:t>
      </w:r>
      <w:r w:rsidR="008546E9" w:rsidRPr="00441580">
        <w:rPr>
          <w:rFonts w:ascii="Harrington" w:hAnsi="Harrington"/>
          <w:b/>
          <w:i/>
          <w:color w:val="244061" w:themeColor="accent1" w:themeShade="80"/>
          <w:w w:val="110"/>
          <w:sz w:val="24"/>
          <w:szCs w:val="24"/>
        </w:rPr>
        <w:t>lla Parola</w:t>
      </w:r>
    </w:p>
    <w:p w:rsidR="00D018BB" w:rsidRPr="00DA22C4" w:rsidRDefault="00D018BB" w:rsidP="008B2D3F">
      <w:pPr>
        <w:jc w:val="both"/>
        <w:rPr>
          <w:rFonts w:ascii="Book Antiqua" w:hAnsi="Book Antiqua"/>
          <w:sz w:val="24"/>
          <w:szCs w:val="24"/>
        </w:rPr>
      </w:pPr>
    </w:p>
    <w:p w:rsidR="00031BE0" w:rsidRPr="008B2D3F" w:rsidRDefault="0004190B" w:rsidP="008B2D3F">
      <w:pPr>
        <w:jc w:val="both"/>
        <w:rPr>
          <w:rFonts w:ascii="Book Antiqua" w:hAnsi="Book Antiqua"/>
          <w:sz w:val="24"/>
          <w:szCs w:val="24"/>
        </w:rPr>
      </w:pPr>
      <w:r w:rsidRPr="0004190B">
        <w:rPr>
          <w:rFonts w:ascii="Book Antiqua" w:hAnsi="Book Antiqua"/>
          <w:b/>
          <w:color w:val="C00000"/>
          <w:sz w:val="24"/>
          <w:szCs w:val="24"/>
        </w:rPr>
        <w:t>Lettore</w:t>
      </w:r>
      <w:r w:rsidR="007B7822">
        <w:rPr>
          <w:rFonts w:ascii="Book Antiqua" w:hAnsi="Book Antiqua"/>
          <w:sz w:val="24"/>
          <w:szCs w:val="24"/>
        </w:rPr>
        <w:t xml:space="preserve"> </w:t>
      </w:r>
      <w:r w:rsidR="008B2D3F" w:rsidRPr="008B2D3F">
        <w:rPr>
          <w:rFonts w:ascii="Book Antiqua" w:hAnsi="Book Antiqua"/>
          <w:sz w:val="24"/>
          <w:szCs w:val="24"/>
        </w:rPr>
        <w:t>“</w:t>
      </w:r>
      <w:r w:rsidR="008B2D3F" w:rsidRPr="009E735A">
        <w:rPr>
          <w:rFonts w:ascii="Book Antiqua" w:hAnsi="Book Antiqua"/>
          <w:i/>
          <w:sz w:val="24"/>
          <w:szCs w:val="24"/>
        </w:rPr>
        <w:t>Allora</w:t>
      </w:r>
      <w:r w:rsidR="008B2D3F" w:rsidRPr="009E735A">
        <w:rPr>
          <w:rFonts w:ascii="Book Antiqua" w:hAnsi="Book Antiqua"/>
          <w:i/>
          <w:spacing w:val="-5"/>
          <w:sz w:val="24"/>
          <w:szCs w:val="24"/>
        </w:rPr>
        <w:t xml:space="preserve"> </w:t>
      </w:r>
      <w:r w:rsidR="008B2D3F" w:rsidRPr="009E735A">
        <w:rPr>
          <w:rFonts w:ascii="Book Antiqua" w:hAnsi="Book Antiqua"/>
          <w:i/>
          <w:sz w:val="24"/>
          <w:szCs w:val="24"/>
        </w:rPr>
        <w:t>Maria</w:t>
      </w:r>
      <w:r w:rsidR="008B2D3F" w:rsidRPr="009E735A">
        <w:rPr>
          <w:rFonts w:ascii="Book Antiqua" w:hAnsi="Book Antiqua"/>
          <w:i/>
          <w:spacing w:val="-2"/>
          <w:sz w:val="24"/>
          <w:szCs w:val="24"/>
        </w:rPr>
        <w:t xml:space="preserve"> disse:</w:t>
      </w:r>
      <w:r w:rsidR="007B7822" w:rsidRPr="009E735A">
        <w:rPr>
          <w:rFonts w:ascii="Book Antiqua" w:hAnsi="Book Antiqua"/>
          <w:i/>
          <w:spacing w:val="-2"/>
          <w:sz w:val="24"/>
          <w:szCs w:val="24"/>
        </w:rPr>
        <w:t xml:space="preserve"> </w:t>
      </w:r>
      <w:r w:rsidR="008B2D3F" w:rsidRPr="009E735A">
        <w:rPr>
          <w:rFonts w:ascii="Book Antiqua" w:hAnsi="Book Antiqua"/>
          <w:i/>
          <w:sz w:val="24"/>
          <w:szCs w:val="24"/>
        </w:rPr>
        <w:t>«L'anima</w:t>
      </w:r>
      <w:r w:rsidR="008B2D3F" w:rsidRPr="009E735A">
        <w:rPr>
          <w:rFonts w:ascii="Book Antiqua" w:hAnsi="Book Antiqua"/>
          <w:i/>
          <w:spacing w:val="-4"/>
          <w:sz w:val="24"/>
          <w:szCs w:val="24"/>
        </w:rPr>
        <w:t xml:space="preserve"> </w:t>
      </w:r>
      <w:r w:rsidR="008B2D3F" w:rsidRPr="009E735A">
        <w:rPr>
          <w:rFonts w:ascii="Book Antiqua" w:hAnsi="Book Antiqua"/>
          <w:i/>
          <w:sz w:val="24"/>
          <w:szCs w:val="24"/>
        </w:rPr>
        <w:t>mia</w:t>
      </w:r>
      <w:r w:rsidR="008B2D3F" w:rsidRPr="009E735A">
        <w:rPr>
          <w:rFonts w:ascii="Book Antiqua" w:hAnsi="Book Antiqua"/>
          <w:i/>
          <w:spacing w:val="-7"/>
          <w:sz w:val="24"/>
          <w:szCs w:val="24"/>
        </w:rPr>
        <w:t xml:space="preserve"> </w:t>
      </w:r>
      <w:r w:rsidR="008B2D3F" w:rsidRPr="009E735A">
        <w:rPr>
          <w:rFonts w:ascii="Book Antiqua" w:hAnsi="Book Antiqua"/>
          <w:i/>
          <w:sz w:val="24"/>
          <w:szCs w:val="24"/>
        </w:rPr>
        <w:t>magnifica</w:t>
      </w:r>
      <w:r w:rsidR="008B2D3F" w:rsidRPr="009E735A">
        <w:rPr>
          <w:rFonts w:ascii="Book Antiqua" w:hAnsi="Book Antiqua"/>
          <w:i/>
          <w:spacing w:val="-6"/>
          <w:sz w:val="24"/>
          <w:szCs w:val="24"/>
        </w:rPr>
        <w:t xml:space="preserve"> </w:t>
      </w:r>
      <w:r w:rsidR="008B2D3F" w:rsidRPr="009E735A">
        <w:rPr>
          <w:rFonts w:ascii="Book Antiqua" w:hAnsi="Book Antiqua"/>
          <w:i/>
          <w:sz w:val="24"/>
          <w:szCs w:val="24"/>
        </w:rPr>
        <w:t>il</w:t>
      </w:r>
      <w:r w:rsidR="008B2D3F" w:rsidRPr="009E735A">
        <w:rPr>
          <w:rFonts w:ascii="Book Antiqua" w:hAnsi="Book Antiqua"/>
          <w:i/>
          <w:spacing w:val="-3"/>
          <w:sz w:val="24"/>
          <w:szCs w:val="24"/>
        </w:rPr>
        <w:t xml:space="preserve"> </w:t>
      </w:r>
      <w:r w:rsidR="008B2D3F" w:rsidRPr="009E735A">
        <w:rPr>
          <w:rFonts w:ascii="Book Antiqua" w:hAnsi="Book Antiqua"/>
          <w:i/>
          <w:spacing w:val="-2"/>
          <w:sz w:val="24"/>
          <w:szCs w:val="24"/>
        </w:rPr>
        <w:t>Signore</w:t>
      </w:r>
      <w:r w:rsidR="007B7822" w:rsidRPr="009E735A">
        <w:rPr>
          <w:rFonts w:ascii="Book Antiqua" w:hAnsi="Book Antiqua"/>
          <w:i/>
          <w:spacing w:val="-2"/>
          <w:sz w:val="24"/>
          <w:szCs w:val="24"/>
        </w:rPr>
        <w:t xml:space="preserve"> </w:t>
      </w:r>
      <w:r w:rsidR="008B2D3F" w:rsidRPr="009E735A">
        <w:rPr>
          <w:rFonts w:ascii="Book Antiqua" w:hAnsi="Book Antiqua"/>
          <w:i/>
          <w:sz w:val="24"/>
          <w:szCs w:val="24"/>
        </w:rPr>
        <w:t>e il mio spirito esulta in Dio, mio salvatore, perché</w:t>
      </w:r>
      <w:r w:rsidR="008B2D3F" w:rsidRPr="009E735A">
        <w:rPr>
          <w:rFonts w:ascii="Book Antiqua" w:hAnsi="Book Antiqua"/>
          <w:i/>
          <w:spacing w:val="-6"/>
          <w:sz w:val="24"/>
          <w:szCs w:val="24"/>
        </w:rPr>
        <w:t xml:space="preserve"> </w:t>
      </w:r>
      <w:r w:rsidR="008B2D3F" w:rsidRPr="009E735A">
        <w:rPr>
          <w:rFonts w:ascii="Book Antiqua" w:hAnsi="Book Antiqua"/>
          <w:i/>
          <w:sz w:val="24"/>
          <w:szCs w:val="24"/>
        </w:rPr>
        <w:t>ha</w:t>
      </w:r>
      <w:r w:rsidR="008B2D3F" w:rsidRPr="009E735A">
        <w:rPr>
          <w:rFonts w:ascii="Book Antiqua" w:hAnsi="Book Antiqua"/>
          <w:i/>
          <w:spacing w:val="-6"/>
          <w:sz w:val="24"/>
          <w:szCs w:val="24"/>
        </w:rPr>
        <w:t xml:space="preserve"> </w:t>
      </w:r>
      <w:r w:rsidR="008B2D3F" w:rsidRPr="009E735A">
        <w:rPr>
          <w:rFonts w:ascii="Book Antiqua" w:hAnsi="Book Antiqua"/>
          <w:i/>
          <w:sz w:val="24"/>
          <w:szCs w:val="24"/>
        </w:rPr>
        <w:t>guardato</w:t>
      </w:r>
      <w:r w:rsidR="008B2D3F" w:rsidRPr="009E735A">
        <w:rPr>
          <w:rFonts w:ascii="Book Antiqua" w:hAnsi="Book Antiqua"/>
          <w:i/>
          <w:spacing w:val="-6"/>
          <w:sz w:val="24"/>
          <w:szCs w:val="24"/>
        </w:rPr>
        <w:t xml:space="preserve"> </w:t>
      </w:r>
      <w:r w:rsidR="008B2D3F" w:rsidRPr="009E735A">
        <w:rPr>
          <w:rFonts w:ascii="Book Antiqua" w:hAnsi="Book Antiqua"/>
          <w:i/>
          <w:sz w:val="24"/>
          <w:szCs w:val="24"/>
        </w:rPr>
        <w:t>l'umiltà</w:t>
      </w:r>
      <w:r w:rsidR="008B2D3F" w:rsidRPr="009E735A">
        <w:rPr>
          <w:rFonts w:ascii="Book Antiqua" w:hAnsi="Book Antiqua"/>
          <w:i/>
          <w:spacing w:val="-7"/>
          <w:sz w:val="24"/>
          <w:szCs w:val="24"/>
        </w:rPr>
        <w:t xml:space="preserve"> </w:t>
      </w:r>
      <w:r w:rsidR="008B2D3F" w:rsidRPr="009E735A">
        <w:rPr>
          <w:rFonts w:ascii="Book Antiqua" w:hAnsi="Book Antiqua"/>
          <w:i/>
          <w:sz w:val="24"/>
          <w:szCs w:val="24"/>
        </w:rPr>
        <w:t>della</w:t>
      </w:r>
      <w:r w:rsidR="008B2D3F" w:rsidRPr="009E735A">
        <w:rPr>
          <w:rFonts w:ascii="Book Antiqua" w:hAnsi="Book Antiqua"/>
          <w:i/>
          <w:spacing w:val="-7"/>
          <w:sz w:val="24"/>
          <w:szCs w:val="24"/>
        </w:rPr>
        <w:t xml:space="preserve"> </w:t>
      </w:r>
      <w:r w:rsidR="008B2D3F" w:rsidRPr="009E735A">
        <w:rPr>
          <w:rFonts w:ascii="Book Antiqua" w:hAnsi="Book Antiqua"/>
          <w:i/>
          <w:sz w:val="24"/>
          <w:szCs w:val="24"/>
        </w:rPr>
        <w:t>sua</w:t>
      </w:r>
      <w:r w:rsidR="008B2D3F" w:rsidRPr="009E735A">
        <w:rPr>
          <w:rFonts w:ascii="Book Antiqua" w:hAnsi="Book Antiqua"/>
          <w:i/>
          <w:spacing w:val="-7"/>
          <w:sz w:val="24"/>
          <w:szCs w:val="24"/>
        </w:rPr>
        <w:t xml:space="preserve"> </w:t>
      </w:r>
      <w:r w:rsidR="008B2D3F" w:rsidRPr="009E735A">
        <w:rPr>
          <w:rFonts w:ascii="Book Antiqua" w:hAnsi="Book Antiqua"/>
          <w:i/>
          <w:sz w:val="24"/>
          <w:szCs w:val="24"/>
        </w:rPr>
        <w:t>serva.</w:t>
      </w:r>
      <w:r w:rsidR="007B7822" w:rsidRPr="009E735A">
        <w:rPr>
          <w:rFonts w:ascii="Book Antiqua" w:hAnsi="Book Antiqua"/>
          <w:i/>
          <w:sz w:val="24"/>
          <w:szCs w:val="24"/>
        </w:rPr>
        <w:t xml:space="preserve"> </w:t>
      </w:r>
      <w:r w:rsidR="008B2D3F" w:rsidRPr="009E735A">
        <w:rPr>
          <w:rFonts w:ascii="Book Antiqua" w:hAnsi="Book Antiqua"/>
          <w:i/>
          <w:sz w:val="24"/>
          <w:szCs w:val="24"/>
        </w:rPr>
        <w:t>D'ora</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in</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poi</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tutte</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le</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generazioni</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mi</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chiameranno</w:t>
      </w:r>
      <w:r w:rsidR="008B2D3F" w:rsidRPr="009E735A">
        <w:rPr>
          <w:rFonts w:ascii="Book Antiqua" w:hAnsi="Book Antiqua"/>
          <w:i/>
          <w:spacing w:val="80"/>
          <w:sz w:val="24"/>
          <w:szCs w:val="24"/>
        </w:rPr>
        <w:t xml:space="preserve"> </w:t>
      </w:r>
      <w:r w:rsidR="008B2D3F" w:rsidRPr="009E735A">
        <w:rPr>
          <w:rFonts w:ascii="Book Antiqua" w:hAnsi="Book Antiqua"/>
          <w:i/>
          <w:sz w:val="24"/>
          <w:szCs w:val="24"/>
        </w:rPr>
        <w:t>beata. Grandi cose ha fatto per me l'Onnipotente</w:t>
      </w:r>
      <w:r w:rsidR="007B7822" w:rsidRPr="009E735A">
        <w:rPr>
          <w:rFonts w:ascii="Book Antiqua" w:hAnsi="Book Antiqua"/>
          <w:i/>
          <w:sz w:val="24"/>
          <w:szCs w:val="24"/>
        </w:rPr>
        <w:t xml:space="preserve"> </w:t>
      </w:r>
      <w:r w:rsidR="008B2D3F" w:rsidRPr="009E735A">
        <w:rPr>
          <w:rFonts w:ascii="Book Antiqua" w:hAnsi="Book Antiqua"/>
          <w:i/>
          <w:sz w:val="24"/>
          <w:szCs w:val="24"/>
        </w:rPr>
        <w:t>e</w:t>
      </w:r>
      <w:r w:rsidR="008B2D3F" w:rsidRPr="009E735A">
        <w:rPr>
          <w:rFonts w:ascii="Book Antiqua" w:hAnsi="Book Antiqua"/>
          <w:i/>
          <w:spacing w:val="-6"/>
          <w:sz w:val="24"/>
          <w:szCs w:val="24"/>
        </w:rPr>
        <w:t xml:space="preserve"> </w:t>
      </w:r>
      <w:r w:rsidR="008B2D3F" w:rsidRPr="009E735A">
        <w:rPr>
          <w:rFonts w:ascii="Book Antiqua" w:hAnsi="Book Antiqua"/>
          <w:i/>
          <w:sz w:val="24"/>
          <w:szCs w:val="24"/>
        </w:rPr>
        <w:t>Santo</w:t>
      </w:r>
      <w:r w:rsidR="008B2D3F" w:rsidRPr="009E735A">
        <w:rPr>
          <w:rFonts w:ascii="Book Antiqua" w:hAnsi="Book Antiqua"/>
          <w:i/>
          <w:spacing w:val="-5"/>
          <w:sz w:val="24"/>
          <w:szCs w:val="24"/>
        </w:rPr>
        <w:t xml:space="preserve"> </w:t>
      </w:r>
      <w:r w:rsidR="008B2D3F" w:rsidRPr="009E735A">
        <w:rPr>
          <w:rFonts w:ascii="Book Antiqua" w:hAnsi="Book Antiqua"/>
          <w:i/>
          <w:sz w:val="24"/>
          <w:szCs w:val="24"/>
        </w:rPr>
        <w:t>è</w:t>
      </w:r>
      <w:r w:rsidR="008B2D3F" w:rsidRPr="009E735A">
        <w:rPr>
          <w:rFonts w:ascii="Book Antiqua" w:hAnsi="Book Antiqua"/>
          <w:i/>
          <w:spacing w:val="-5"/>
          <w:sz w:val="24"/>
          <w:szCs w:val="24"/>
        </w:rPr>
        <w:t xml:space="preserve"> </w:t>
      </w:r>
      <w:r w:rsidR="008B2D3F" w:rsidRPr="009E735A">
        <w:rPr>
          <w:rFonts w:ascii="Book Antiqua" w:hAnsi="Book Antiqua"/>
          <w:i/>
          <w:sz w:val="24"/>
          <w:szCs w:val="24"/>
        </w:rPr>
        <w:t>il</w:t>
      </w:r>
      <w:r w:rsidR="008B2D3F" w:rsidRPr="009E735A">
        <w:rPr>
          <w:rFonts w:ascii="Book Antiqua" w:hAnsi="Book Antiqua"/>
          <w:i/>
          <w:spacing w:val="-5"/>
          <w:sz w:val="24"/>
          <w:szCs w:val="24"/>
        </w:rPr>
        <w:t xml:space="preserve"> </w:t>
      </w:r>
      <w:r w:rsidR="008B2D3F" w:rsidRPr="009E735A">
        <w:rPr>
          <w:rFonts w:ascii="Book Antiqua" w:hAnsi="Book Antiqua"/>
          <w:i/>
          <w:sz w:val="24"/>
          <w:szCs w:val="24"/>
        </w:rPr>
        <w:t>suo</w:t>
      </w:r>
      <w:r w:rsidR="008B2D3F" w:rsidRPr="009E735A">
        <w:rPr>
          <w:rFonts w:ascii="Book Antiqua" w:hAnsi="Book Antiqua"/>
          <w:i/>
          <w:spacing w:val="-5"/>
          <w:sz w:val="24"/>
          <w:szCs w:val="24"/>
        </w:rPr>
        <w:t xml:space="preserve"> </w:t>
      </w:r>
      <w:r w:rsidR="008B2D3F" w:rsidRPr="009E735A">
        <w:rPr>
          <w:rFonts w:ascii="Book Antiqua" w:hAnsi="Book Antiqua"/>
          <w:i/>
          <w:sz w:val="24"/>
          <w:szCs w:val="24"/>
        </w:rPr>
        <w:t>nome;</w:t>
      </w:r>
      <w:r w:rsidR="008B2D3F" w:rsidRPr="009E735A">
        <w:rPr>
          <w:rFonts w:ascii="Book Antiqua" w:hAnsi="Book Antiqua"/>
          <w:i/>
          <w:spacing w:val="18"/>
          <w:sz w:val="24"/>
          <w:szCs w:val="24"/>
        </w:rPr>
        <w:t xml:space="preserve"> </w:t>
      </w:r>
      <w:r w:rsidR="008B2D3F" w:rsidRPr="009E735A">
        <w:rPr>
          <w:rFonts w:ascii="Book Antiqua" w:hAnsi="Book Antiqua"/>
          <w:i/>
          <w:sz w:val="24"/>
          <w:szCs w:val="24"/>
        </w:rPr>
        <w:t>di</w:t>
      </w:r>
      <w:r w:rsidR="008B2D3F" w:rsidRPr="009E735A">
        <w:rPr>
          <w:rFonts w:ascii="Book Antiqua" w:hAnsi="Book Antiqua"/>
          <w:i/>
          <w:spacing w:val="-2"/>
          <w:sz w:val="24"/>
          <w:szCs w:val="24"/>
        </w:rPr>
        <w:t xml:space="preserve"> </w:t>
      </w:r>
      <w:r w:rsidR="008B2D3F" w:rsidRPr="009E735A">
        <w:rPr>
          <w:rFonts w:ascii="Book Antiqua" w:hAnsi="Book Antiqua"/>
          <w:i/>
          <w:sz w:val="24"/>
          <w:szCs w:val="24"/>
        </w:rPr>
        <w:t>generazione</w:t>
      </w:r>
      <w:r w:rsidR="008B2D3F" w:rsidRPr="009E735A">
        <w:rPr>
          <w:rFonts w:ascii="Book Antiqua" w:hAnsi="Book Antiqua"/>
          <w:i/>
          <w:spacing w:val="-4"/>
          <w:sz w:val="24"/>
          <w:szCs w:val="24"/>
        </w:rPr>
        <w:t xml:space="preserve"> </w:t>
      </w:r>
      <w:r w:rsidR="008B2D3F" w:rsidRPr="009E735A">
        <w:rPr>
          <w:rFonts w:ascii="Book Antiqua" w:hAnsi="Book Antiqua"/>
          <w:i/>
          <w:sz w:val="24"/>
          <w:szCs w:val="24"/>
        </w:rPr>
        <w:t>in</w:t>
      </w:r>
      <w:r w:rsidR="008B2D3F" w:rsidRPr="009E735A">
        <w:rPr>
          <w:rFonts w:ascii="Book Antiqua" w:hAnsi="Book Antiqua"/>
          <w:i/>
          <w:spacing w:val="-4"/>
          <w:sz w:val="24"/>
          <w:szCs w:val="24"/>
        </w:rPr>
        <w:t xml:space="preserve"> </w:t>
      </w:r>
      <w:r w:rsidR="008B2D3F" w:rsidRPr="009E735A">
        <w:rPr>
          <w:rFonts w:ascii="Book Antiqua" w:hAnsi="Book Antiqua"/>
          <w:i/>
          <w:sz w:val="24"/>
          <w:szCs w:val="24"/>
        </w:rPr>
        <w:t>generazione la sua misericordia</w:t>
      </w:r>
      <w:r w:rsidR="007B7822" w:rsidRPr="009E735A">
        <w:rPr>
          <w:rFonts w:ascii="Book Antiqua" w:hAnsi="Book Antiqua"/>
          <w:i/>
          <w:sz w:val="24"/>
          <w:szCs w:val="24"/>
        </w:rPr>
        <w:t xml:space="preserve"> </w:t>
      </w:r>
      <w:r w:rsidR="008B2D3F" w:rsidRPr="009E735A">
        <w:rPr>
          <w:rFonts w:ascii="Book Antiqua" w:hAnsi="Book Antiqua"/>
          <w:i/>
          <w:sz w:val="24"/>
          <w:szCs w:val="24"/>
        </w:rPr>
        <w:t>per</w:t>
      </w:r>
      <w:r w:rsidR="008B2D3F" w:rsidRPr="009E735A">
        <w:rPr>
          <w:rFonts w:ascii="Book Antiqua" w:hAnsi="Book Antiqua"/>
          <w:i/>
          <w:spacing w:val="-2"/>
          <w:sz w:val="24"/>
          <w:szCs w:val="24"/>
        </w:rPr>
        <w:t xml:space="preserve"> </w:t>
      </w:r>
      <w:r w:rsidR="008B2D3F" w:rsidRPr="009E735A">
        <w:rPr>
          <w:rFonts w:ascii="Book Antiqua" w:hAnsi="Book Antiqua"/>
          <w:i/>
          <w:sz w:val="24"/>
          <w:szCs w:val="24"/>
        </w:rPr>
        <w:t>quelli</w:t>
      </w:r>
      <w:r w:rsidR="008B2D3F" w:rsidRPr="009E735A">
        <w:rPr>
          <w:rFonts w:ascii="Book Antiqua" w:hAnsi="Book Antiqua"/>
          <w:i/>
          <w:spacing w:val="-2"/>
          <w:sz w:val="24"/>
          <w:szCs w:val="24"/>
        </w:rPr>
        <w:t xml:space="preserve"> </w:t>
      </w:r>
      <w:r w:rsidR="008B2D3F" w:rsidRPr="009E735A">
        <w:rPr>
          <w:rFonts w:ascii="Book Antiqua" w:hAnsi="Book Antiqua"/>
          <w:i/>
          <w:sz w:val="24"/>
          <w:szCs w:val="24"/>
        </w:rPr>
        <w:t>che</w:t>
      </w:r>
      <w:r w:rsidR="008B2D3F" w:rsidRPr="009E735A">
        <w:rPr>
          <w:rFonts w:ascii="Book Antiqua" w:hAnsi="Book Antiqua"/>
          <w:i/>
          <w:spacing w:val="-2"/>
          <w:sz w:val="24"/>
          <w:szCs w:val="24"/>
        </w:rPr>
        <w:t xml:space="preserve"> </w:t>
      </w:r>
      <w:r w:rsidR="008B2D3F" w:rsidRPr="009E735A">
        <w:rPr>
          <w:rFonts w:ascii="Book Antiqua" w:hAnsi="Book Antiqua"/>
          <w:i/>
          <w:sz w:val="24"/>
          <w:szCs w:val="24"/>
        </w:rPr>
        <w:t>lo</w:t>
      </w:r>
      <w:r w:rsidR="008B2D3F" w:rsidRPr="009E735A">
        <w:rPr>
          <w:rFonts w:ascii="Book Antiqua" w:hAnsi="Book Antiqua"/>
          <w:i/>
          <w:spacing w:val="-4"/>
          <w:sz w:val="24"/>
          <w:szCs w:val="24"/>
        </w:rPr>
        <w:t xml:space="preserve"> </w:t>
      </w:r>
      <w:r w:rsidR="007B7822" w:rsidRPr="009E735A">
        <w:rPr>
          <w:rFonts w:ascii="Book Antiqua" w:hAnsi="Book Antiqua"/>
          <w:i/>
          <w:spacing w:val="-2"/>
          <w:sz w:val="24"/>
          <w:szCs w:val="24"/>
        </w:rPr>
        <w:t>temono</w:t>
      </w:r>
      <w:r w:rsidR="009E735A">
        <w:rPr>
          <w:rFonts w:ascii="Book Antiqua" w:hAnsi="Book Antiqua"/>
          <w:i/>
          <w:spacing w:val="-2"/>
          <w:sz w:val="24"/>
          <w:szCs w:val="24"/>
        </w:rPr>
        <w:t>»</w:t>
      </w:r>
      <w:r w:rsidR="009E735A" w:rsidRPr="009E735A">
        <w:rPr>
          <w:rFonts w:ascii="Book Antiqua" w:hAnsi="Book Antiqua"/>
          <w:spacing w:val="-2"/>
          <w:sz w:val="24"/>
          <w:szCs w:val="24"/>
        </w:rPr>
        <w:t>”.</w:t>
      </w:r>
    </w:p>
    <w:p w:rsidR="00031BE0" w:rsidRPr="008B2D3F" w:rsidRDefault="0004190B" w:rsidP="0004190B">
      <w:pPr>
        <w:tabs>
          <w:tab w:val="left" w:pos="280"/>
        </w:tabs>
        <w:jc w:val="both"/>
        <w:rPr>
          <w:rFonts w:ascii="Book Antiqua" w:hAnsi="Book Antiqua"/>
          <w:sz w:val="24"/>
          <w:szCs w:val="24"/>
        </w:rPr>
      </w:pPr>
      <w:r>
        <w:rPr>
          <w:rFonts w:ascii="Book Antiqua" w:hAnsi="Book Antiqua"/>
          <w:sz w:val="24"/>
          <w:szCs w:val="24"/>
        </w:rPr>
        <w:t>Papa Benedetto XVI commentando il Magnificat ricorda che i</w:t>
      </w:r>
      <w:r w:rsidR="008B2D3F" w:rsidRPr="008B2D3F">
        <w:rPr>
          <w:rFonts w:ascii="Book Antiqua" w:hAnsi="Book Antiqua"/>
          <w:sz w:val="24"/>
          <w:szCs w:val="24"/>
        </w:rPr>
        <w:t>l primo movimento del cantico è una sorta di voce solista che si leva verso il cielo per raggiungere il Signore. L’intima struttura è</w:t>
      </w:r>
      <w:r w:rsidR="007B7822">
        <w:rPr>
          <w:rFonts w:ascii="Book Antiqua" w:hAnsi="Book Antiqua"/>
          <w:sz w:val="24"/>
          <w:szCs w:val="24"/>
        </w:rPr>
        <w:t xml:space="preserve"> </w:t>
      </w:r>
      <w:r w:rsidR="008B2D3F" w:rsidRPr="008B2D3F">
        <w:rPr>
          <w:rFonts w:ascii="Book Antiqua" w:hAnsi="Book Antiqua"/>
          <w:sz w:val="24"/>
          <w:szCs w:val="24"/>
        </w:rPr>
        <w:t>la lode, il ringraziamento, la gioia riconoscente.</w:t>
      </w:r>
      <w:r>
        <w:rPr>
          <w:rFonts w:ascii="Book Antiqua" w:hAnsi="Book Antiqua"/>
          <w:sz w:val="24"/>
          <w:szCs w:val="24"/>
        </w:rPr>
        <w:t xml:space="preserve"> </w:t>
      </w:r>
      <w:r w:rsidR="008B2D3F" w:rsidRPr="008B2D3F">
        <w:rPr>
          <w:rFonts w:ascii="Book Antiqua" w:hAnsi="Book Antiqua"/>
          <w:sz w:val="24"/>
          <w:szCs w:val="24"/>
        </w:rPr>
        <w:t>Il secondo movimento ha una tonalità più corale, quasi che alla voce di Maria si associ quella dell’intera comunità dei fedeli che celebrano le scelte sorprendenti di Dio.</w:t>
      </w:r>
      <w:r>
        <w:rPr>
          <w:rFonts w:ascii="Book Antiqua" w:hAnsi="Book Antiqua"/>
          <w:sz w:val="24"/>
          <w:szCs w:val="24"/>
        </w:rPr>
        <w:t xml:space="preserve"> </w:t>
      </w:r>
      <w:r w:rsidR="007B7822">
        <w:rPr>
          <w:rFonts w:ascii="Book Antiqua" w:hAnsi="Book Antiqua"/>
          <w:sz w:val="24"/>
          <w:szCs w:val="24"/>
        </w:rPr>
        <w:t>E</w:t>
      </w:r>
      <w:r w:rsidR="008B2D3F" w:rsidRPr="008B2D3F">
        <w:rPr>
          <w:rFonts w:ascii="Book Antiqua" w:hAnsi="Book Antiqua"/>
          <w:sz w:val="24"/>
          <w:szCs w:val="24"/>
        </w:rPr>
        <w:t xml:space="preserve">gli si schiera dalla parte degli ultimi. </w:t>
      </w:r>
    </w:p>
    <w:p w:rsidR="00031BE0" w:rsidRPr="00DA22C4" w:rsidRDefault="00031BE0" w:rsidP="008B2D3F">
      <w:pPr>
        <w:pStyle w:val="Corpotesto"/>
        <w:jc w:val="both"/>
        <w:rPr>
          <w:rFonts w:ascii="Book Antiqua" w:hAnsi="Book Antiqua"/>
          <w:sz w:val="24"/>
          <w:szCs w:val="24"/>
        </w:rPr>
      </w:pPr>
    </w:p>
    <w:p w:rsidR="00FA2385" w:rsidRDefault="008546E9" w:rsidP="007B7822">
      <w:pPr>
        <w:jc w:val="both"/>
        <w:rPr>
          <w:rFonts w:ascii="Book Antiqua" w:hAnsi="Book Antiqua"/>
          <w:sz w:val="24"/>
          <w:szCs w:val="24"/>
        </w:rPr>
      </w:pPr>
      <w:r w:rsidRPr="008546E9">
        <w:rPr>
          <w:rFonts w:ascii="Book Antiqua" w:hAnsi="Book Antiqua"/>
          <w:b/>
          <w:color w:val="C00000"/>
          <w:sz w:val="24"/>
          <w:szCs w:val="24"/>
        </w:rPr>
        <w:t>G</w:t>
      </w:r>
      <w:r>
        <w:rPr>
          <w:rFonts w:ascii="Book Antiqua" w:hAnsi="Book Antiqua"/>
          <w:b/>
          <w:color w:val="C00000"/>
          <w:sz w:val="24"/>
          <w:szCs w:val="24"/>
        </w:rPr>
        <w:t xml:space="preserve">uida </w:t>
      </w:r>
      <w:r>
        <w:rPr>
          <w:rFonts w:ascii="Book Antiqua" w:hAnsi="Book Antiqua"/>
          <w:sz w:val="24"/>
          <w:szCs w:val="24"/>
        </w:rPr>
        <w:t xml:space="preserve">Il diaconato è soprattutto servizio </w:t>
      </w:r>
      <w:r w:rsidR="00FA2385">
        <w:rPr>
          <w:rFonts w:ascii="Book Antiqua" w:hAnsi="Book Antiqua"/>
          <w:sz w:val="24"/>
          <w:szCs w:val="24"/>
        </w:rPr>
        <w:t>a</w:t>
      </w:r>
      <w:r>
        <w:rPr>
          <w:rFonts w:ascii="Book Antiqua" w:hAnsi="Book Antiqua"/>
          <w:sz w:val="24"/>
          <w:szCs w:val="24"/>
        </w:rPr>
        <w:t xml:space="preserve">lla Parola. Quella con la </w:t>
      </w:r>
      <w:r w:rsidR="00FA2385">
        <w:rPr>
          <w:rFonts w:ascii="Book Antiqua" w:hAnsi="Book Antiqua"/>
          <w:sz w:val="24"/>
          <w:szCs w:val="24"/>
        </w:rPr>
        <w:t>“</w:t>
      </w:r>
      <w:r>
        <w:rPr>
          <w:rFonts w:ascii="Book Antiqua" w:hAnsi="Book Antiqua"/>
          <w:sz w:val="24"/>
          <w:szCs w:val="24"/>
        </w:rPr>
        <w:t>P</w:t>
      </w:r>
      <w:r w:rsidR="00FA2385">
        <w:rPr>
          <w:rFonts w:ascii="Book Antiqua" w:hAnsi="Book Antiqua"/>
          <w:sz w:val="24"/>
          <w:szCs w:val="24"/>
        </w:rPr>
        <w:t>”</w:t>
      </w:r>
      <w:r>
        <w:rPr>
          <w:rFonts w:ascii="Book Antiqua" w:hAnsi="Book Antiqua"/>
          <w:sz w:val="24"/>
          <w:szCs w:val="24"/>
        </w:rPr>
        <w:t xml:space="preserve"> maiuscola. La buona novella del Vangelo, </w:t>
      </w:r>
      <w:r w:rsidR="00FC008C">
        <w:rPr>
          <w:rFonts w:ascii="Book Antiqua" w:hAnsi="Book Antiqua"/>
          <w:sz w:val="24"/>
          <w:szCs w:val="24"/>
        </w:rPr>
        <w:t>proclamata</w:t>
      </w:r>
      <w:r>
        <w:rPr>
          <w:rFonts w:ascii="Book Antiqua" w:hAnsi="Book Antiqua"/>
          <w:sz w:val="24"/>
          <w:szCs w:val="24"/>
        </w:rPr>
        <w:t xml:space="preserve"> attraverso la gioia della vita </w:t>
      </w:r>
      <w:r w:rsidR="00FA2385">
        <w:rPr>
          <w:rFonts w:ascii="Book Antiqua" w:hAnsi="Book Antiqua"/>
          <w:sz w:val="24"/>
          <w:szCs w:val="24"/>
        </w:rPr>
        <w:t>che diventa</w:t>
      </w:r>
      <w:r>
        <w:rPr>
          <w:rFonts w:ascii="Book Antiqua" w:hAnsi="Book Antiqua"/>
          <w:sz w:val="24"/>
          <w:szCs w:val="24"/>
        </w:rPr>
        <w:t xml:space="preserve"> canto di lode e ringraziamento al Signore.</w:t>
      </w:r>
    </w:p>
    <w:p w:rsidR="00FA2385" w:rsidRDefault="00FC008C" w:rsidP="007B7822">
      <w:pPr>
        <w:jc w:val="both"/>
        <w:rPr>
          <w:rFonts w:ascii="Book Antiqua" w:hAnsi="Book Antiqua"/>
          <w:sz w:val="24"/>
          <w:szCs w:val="24"/>
        </w:rPr>
      </w:pPr>
      <w:r>
        <w:rPr>
          <w:rFonts w:ascii="Book Antiqua" w:hAnsi="Book Antiqua"/>
          <w:sz w:val="24"/>
          <w:szCs w:val="24"/>
        </w:rPr>
        <w:lastRenderedPageBreak/>
        <w:t>Continuiamo l’</w:t>
      </w:r>
      <w:r w:rsidR="00D8576A">
        <w:rPr>
          <w:rFonts w:ascii="Book Antiqua" w:hAnsi="Book Antiqua"/>
          <w:sz w:val="24"/>
          <w:szCs w:val="24"/>
        </w:rPr>
        <w:t>adorazione ricordando i brani del Vangelo che hanno segnato la nostra vita e custodiamo nei ripostigli più intimi dei nostri ricordi.</w:t>
      </w:r>
    </w:p>
    <w:p w:rsidR="00031BE0" w:rsidRPr="008B2D3F" w:rsidRDefault="00D8576A" w:rsidP="007B7822">
      <w:pPr>
        <w:jc w:val="both"/>
        <w:rPr>
          <w:rFonts w:ascii="Book Antiqua" w:hAnsi="Book Antiqua"/>
          <w:sz w:val="24"/>
          <w:szCs w:val="24"/>
        </w:rPr>
      </w:pPr>
      <w:r>
        <w:rPr>
          <w:rFonts w:ascii="Book Antiqua" w:hAnsi="Book Antiqua"/>
          <w:sz w:val="24"/>
          <w:szCs w:val="24"/>
        </w:rPr>
        <w:t>Ripensiamo a quelle parole della Scrittura e rinnoviamo il desiderio di metterle in pratica per far diventare la nostra vita un Magnificat di gioia.</w:t>
      </w:r>
    </w:p>
    <w:p w:rsidR="00031BE0" w:rsidRPr="008E62E4" w:rsidRDefault="00031BE0" w:rsidP="008B2D3F">
      <w:pPr>
        <w:pStyle w:val="Corpotesto"/>
        <w:jc w:val="both"/>
        <w:rPr>
          <w:rFonts w:ascii="Book Antiqua" w:hAnsi="Book Antiqua"/>
          <w:sz w:val="20"/>
          <w:szCs w:val="24"/>
        </w:rPr>
      </w:pPr>
    </w:p>
    <w:p w:rsidR="00FC008C" w:rsidRPr="008E62E4" w:rsidRDefault="00FC008C" w:rsidP="00FC008C">
      <w:pPr>
        <w:jc w:val="both"/>
        <w:rPr>
          <w:rFonts w:ascii="Book Antiqua" w:hAnsi="Book Antiqua"/>
          <w:i/>
          <w:color w:val="244061" w:themeColor="accent1" w:themeShade="80"/>
          <w:spacing w:val="-2"/>
          <w:sz w:val="20"/>
          <w:szCs w:val="24"/>
        </w:rPr>
      </w:pPr>
      <w:r w:rsidRPr="008E62E4">
        <w:rPr>
          <w:rFonts w:ascii="Book Antiqua" w:hAnsi="Book Antiqua"/>
          <w:i/>
          <w:color w:val="244061" w:themeColor="accent1" w:themeShade="80"/>
          <w:sz w:val="20"/>
          <w:szCs w:val="24"/>
        </w:rPr>
        <w:t>Silenzio</w:t>
      </w:r>
      <w:r w:rsidRPr="008E62E4">
        <w:rPr>
          <w:rFonts w:ascii="Book Antiqua" w:hAnsi="Book Antiqua"/>
          <w:i/>
          <w:color w:val="244061" w:themeColor="accent1" w:themeShade="80"/>
          <w:spacing w:val="-5"/>
          <w:sz w:val="20"/>
          <w:szCs w:val="24"/>
        </w:rPr>
        <w:t xml:space="preserve"> </w:t>
      </w:r>
      <w:r w:rsidRPr="008E62E4">
        <w:rPr>
          <w:rFonts w:ascii="Book Antiqua" w:hAnsi="Book Antiqua"/>
          <w:i/>
          <w:color w:val="244061" w:themeColor="accent1" w:themeShade="80"/>
          <w:sz w:val="20"/>
          <w:szCs w:val="24"/>
        </w:rPr>
        <w:t>di</w:t>
      </w:r>
      <w:r w:rsidRPr="008E62E4">
        <w:rPr>
          <w:rFonts w:ascii="Book Antiqua" w:hAnsi="Book Antiqua"/>
          <w:i/>
          <w:color w:val="244061" w:themeColor="accent1" w:themeShade="80"/>
          <w:spacing w:val="-3"/>
          <w:sz w:val="20"/>
          <w:szCs w:val="24"/>
        </w:rPr>
        <w:t xml:space="preserve"> </w:t>
      </w:r>
      <w:r w:rsidRPr="008E62E4">
        <w:rPr>
          <w:rFonts w:ascii="Book Antiqua" w:hAnsi="Book Antiqua"/>
          <w:i/>
          <w:color w:val="244061" w:themeColor="accent1" w:themeShade="80"/>
          <w:spacing w:val="-2"/>
          <w:sz w:val="20"/>
          <w:szCs w:val="24"/>
        </w:rPr>
        <w:t>adorazione</w:t>
      </w:r>
    </w:p>
    <w:p w:rsidR="00E70A32" w:rsidRPr="008E62E4" w:rsidRDefault="00E70A32" w:rsidP="00FC008C">
      <w:pPr>
        <w:jc w:val="both"/>
        <w:rPr>
          <w:rFonts w:ascii="Book Antiqua" w:hAnsi="Book Antiqua"/>
          <w:i/>
          <w:color w:val="244061" w:themeColor="accent1" w:themeShade="80"/>
          <w:sz w:val="20"/>
          <w:szCs w:val="24"/>
        </w:rPr>
      </w:pPr>
    </w:p>
    <w:p w:rsidR="00E70A32" w:rsidRPr="00E70A32" w:rsidRDefault="00E70A32" w:rsidP="00E70A32">
      <w:pPr>
        <w:jc w:val="both"/>
        <w:rPr>
          <w:rFonts w:ascii="Book Antiqua" w:hAnsi="Book Antiqua"/>
          <w:i/>
          <w:color w:val="244061" w:themeColor="accent1" w:themeShade="80"/>
          <w:sz w:val="20"/>
          <w:szCs w:val="20"/>
        </w:rPr>
      </w:pPr>
      <w:r w:rsidRPr="00E70A32">
        <w:rPr>
          <w:rFonts w:ascii="Book Antiqua" w:hAnsi="Book Antiqua"/>
          <w:i/>
          <w:color w:val="244061" w:themeColor="accent1" w:themeShade="80"/>
          <w:sz w:val="20"/>
          <w:szCs w:val="20"/>
        </w:rPr>
        <w:t xml:space="preserve">Breve testimonianza sulle esperienze di </w:t>
      </w:r>
      <w:r>
        <w:rPr>
          <w:rFonts w:ascii="Book Antiqua" w:hAnsi="Book Antiqua"/>
          <w:i/>
          <w:color w:val="244061" w:themeColor="accent1" w:themeShade="80"/>
          <w:sz w:val="20"/>
          <w:szCs w:val="20"/>
        </w:rPr>
        <w:t>catechesi e annuncio vissute da</w:t>
      </w:r>
      <w:r w:rsidRPr="00E70A32">
        <w:rPr>
          <w:rFonts w:ascii="Book Antiqua" w:hAnsi="Book Antiqua"/>
          <w:i/>
          <w:color w:val="244061" w:themeColor="accent1" w:themeShade="80"/>
          <w:sz w:val="20"/>
          <w:szCs w:val="20"/>
        </w:rPr>
        <w:t xml:space="preserve"> Pierpaolo.</w:t>
      </w:r>
    </w:p>
    <w:p w:rsidR="00E70A32" w:rsidRPr="00E70A32" w:rsidRDefault="00E70A32" w:rsidP="00E70A32">
      <w:pPr>
        <w:pStyle w:val="Default"/>
        <w:rPr>
          <w:rFonts w:ascii="Book Antiqua" w:hAnsi="Book Antiqua"/>
          <w:i/>
          <w:color w:val="244061" w:themeColor="accent1" w:themeShade="80"/>
          <w:sz w:val="20"/>
          <w:szCs w:val="20"/>
        </w:rPr>
      </w:pPr>
      <w:r w:rsidRPr="00E70A32">
        <w:rPr>
          <w:rFonts w:ascii="Book Antiqua" w:hAnsi="Book Antiqua"/>
          <w:i/>
          <w:color w:val="244061" w:themeColor="accent1" w:themeShade="80"/>
          <w:sz w:val="20"/>
          <w:szCs w:val="20"/>
        </w:rPr>
        <w:t xml:space="preserve">Al termine si “illumina” il </w:t>
      </w:r>
      <w:r>
        <w:rPr>
          <w:rFonts w:ascii="Book Antiqua" w:hAnsi="Book Antiqua"/>
          <w:i/>
          <w:color w:val="244061" w:themeColor="accent1" w:themeShade="80"/>
          <w:sz w:val="20"/>
          <w:szCs w:val="20"/>
        </w:rPr>
        <w:t>terzo</w:t>
      </w:r>
      <w:r w:rsidRPr="00E70A32">
        <w:rPr>
          <w:rFonts w:ascii="Book Antiqua" w:hAnsi="Book Antiqua"/>
          <w:i/>
          <w:color w:val="244061" w:themeColor="accent1" w:themeShade="80"/>
          <w:sz w:val="20"/>
          <w:szCs w:val="20"/>
        </w:rPr>
        <w:t xml:space="preserve"> segno: </w:t>
      </w:r>
      <w:r w:rsidR="00F722F3">
        <w:rPr>
          <w:rFonts w:ascii="Book Antiqua" w:hAnsi="Book Antiqua"/>
          <w:i/>
          <w:color w:val="244061" w:themeColor="accent1" w:themeShade="80"/>
          <w:sz w:val="20"/>
          <w:szCs w:val="20"/>
        </w:rPr>
        <w:t>Tenda</w:t>
      </w:r>
      <w:bookmarkStart w:id="0" w:name="_GoBack"/>
      <w:bookmarkEnd w:id="0"/>
      <w:r w:rsidRPr="00E70A32">
        <w:rPr>
          <w:rFonts w:ascii="Book Antiqua" w:hAnsi="Book Antiqua"/>
          <w:i/>
          <w:color w:val="244061" w:themeColor="accent1" w:themeShade="80"/>
          <w:sz w:val="20"/>
          <w:szCs w:val="20"/>
        </w:rPr>
        <w:t>.</w:t>
      </w:r>
    </w:p>
    <w:p w:rsidR="00E70A32" w:rsidRPr="00E70A32" w:rsidRDefault="00E70A32" w:rsidP="00E70A32">
      <w:pPr>
        <w:rPr>
          <w:rFonts w:ascii="Book Antiqua" w:hAnsi="Book Antiqua"/>
          <w:b/>
          <w:color w:val="244061" w:themeColor="accent1" w:themeShade="80"/>
        </w:rPr>
      </w:pPr>
      <w:r w:rsidRPr="00E70A32">
        <w:rPr>
          <w:rFonts w:ascii="Book Antiqua" w:hAnsi="Book Antiqua"/>
          <w:i/>
          <w:color w:val="244061" w:themeColor="accent1" w:themeShade="80"/>
          <w:sz w:val="20"/>
          <w:szCs w:val="20"/>
        </w:rPr>
        <w:t xml:space="preserve">Intanto si </w:t>
      </w:r>
      <w:r w:rsidRPr="00E70A32">
        <w:rPr>
          <w:rFonts w:ascii="Book Antiqua" w:hAnsi="Book Antiqua"/>
          <w:i/>
          <w:color w:val="244061" w:themeColor="accent1" w:themeShade="80"/>
        </w:rPr>
        <w:t xml:space="preserve">canta </w:t>
      </w:r>
      <w:r>
        <w:rPr>
          <w:rFonts w:ascii="Book Antiqua" w:hAnsi="Book Antiqua"/>
          <w:b/>
          <w:color w:val="244061" w:themeColor="accent1" w:themeShade="80"/>
        </w:rPr>
        <w:t>A</w:t>
      </w:r>
      <w:r w:rsidRPr="00E70A32">
        <w:rPr>
          <w:rFonts w:ascii="Book Antiqua" w:hAnsi="Book Antiqua"/>
          <w:b/>
          <w:color w:val="244061" w:themeColor="accent1" w:themeShade="80"/>
        </w:rPr>
        <w:t>scolter</w:t>
      </w:r>
      <w:r>
        <w:rPr>
          <w:rFonts w:ascii="Book Antiqua" w:hAnsi="Book Antiqua"/>
          <w:b/>
          <w:color w:val="244061" w:themeColor="accent1" w:themeShade="80"/>
        </w:rPr>
        <w:t>ò</w:t>
      </w:r>
      <w:r w:rsidRPr="00E70A32">
        <w:rPr>
          <w:rFonts w:ascii="Book Antiqua" w:hAnsi="Book Antiqua"/>
          <w:b/>
          <w:color w:val="244061" w:themeColor="accent1" w:themeShade="80"/>
        </w:rPr>
        <w:t xml:space="preserve"> la tua parola</w:t>
      </w:r>
    </w:p>
    <w:p w:rsidR="00E70A32" w:rsidRDefault="00E70A32" w:rsidP="00E70A32">
      <w:pPr>
        <w:jc w:val="both"/>
        <w:rPr>
          <w:rFonts w:ascii="Book Antiqua" w:hAnsi="Book Antiqua"/>
          <w:sz w:val="24"/>
          <w:szCs w:val="24"/>
        </w:rPr>
      </w:pPr>
    </w:p>
    <w:p w:rsidR="00E70A32" w:rsidRPr="00E70A32" w:rsidRDefault="00E70A32" w:rsidP="00E70A32">
      <w:pPr>
        <w:ind w:left="567" w:right="765"/>
        <w:jc w:val="both"/>
        <w:rPr>
          <w:rFonts w:ascii="Book Antiqua" w:hAnsi="Book Antiqua"/>
          <w:i/>
          <w:sz w:val="24"/>
          <w:szCs w:val="24"/>
        </w:rPr>
      </w:pPr>
      <w:r w:rsidRPr="00E70A32">
        <w:rPr>
          <w:rFonts w:ascii="Book Antiqua" w:hAnsi="Book Antiqua"/>
          <w:i/>
          <w:sz w:val="24"/>
          <w:szCs w:val="24"/>
        </w:rPr>
        <w:t>Ascolterò la tua parola, nel profondo del mio cuore io l’ascolterò, e nel buio della notte la parola come luce risplenderà.</w:t>
      </w:r>
    </w:p>
    <w:p w:rsidR="00E70A32" w:rsidRPr="00E70A32" w:rsidRDefault="00E70A32" w:rsidP="00E70A32">
      <w:pPr>
        <w:ind w:left="567" w:right="765"/>
        <w:jc w:val="both"/>
        <w:rPr>
          <w:rFonts w:ascii="Book Antiqua" w:hAnsi="Book Antiqua"/>
          <w:i/>
          <w:sz w:val="24"/>
          <w:szCs w:val="24"/>
        </w:rPr>
      </w:pPr>
      <w:r w:rsidRPr="00E70A32">
        <w:rPr>
          <w:rFonts w:ascii="Book Antiqua" w:hAnsi="Book Antiqua"/>
          <w:i/>
          <w:sz w:val="24"/>
          <w:szCs w:val="24"/>
        </w:rPr>
        <w:t>Mediterò la tua parola nel silenzio della mente, la mediterò, nel deserto delle voci la parola dell’amore risuonerà.</w:t>
      </w:r>
    </w:p>
    <w:p w:rsidR="00E70A32" w:rsidRPr="00E70A32" w:rsidRDefault="00E70A32" w:rsidP="00E70A32">
      <w:pPr>
        <w:ind w:left="567" w:right="765"/>
        <w:jc w:val="both"/>
        <w:rPr>
          <w:rFonts w:ascii="Book Antiqua" w:hAnsi="Book Antiqua"/>
          <w:i/>
          <w:sz w:val="24"/>
          <w:szCs w:val="24"/>
        </w:rPr>
      </w:pPr>
      <w:r w:rsidRPr="00E70A32">
        <w:rPr>
          <w:rFonts w:ascii="Book Antiqua" w:hAnsi="Book Antiqua"/>
          <w:i/>
          <w:sz w:val="24"/>
          <w:szCs w:val="24"/>
        </w:rPr>
        <w:t>E seguirò la tua parola sul sentiero della vita io la seguirò nel passaggio del dolore la parola della croce mi salverà.</w:t>
      </w:r>
    </w:p>
    <w:p w:rsidR="00E70A32" w:rsidRPr="00E70A32" w:rsidRDefault="00E70A32" w:rsidP="00E70A32">
      <w:pPr>
        <w:ind w:left="567" w:right="765"/>
        <w:jc w:val="both"/>
        <w:rPr>
          <w:rFonts w:ascii="Book Antiqua" w:hAnsi="Book Antiqua"/>
          <w:i/>
          <w:sz w:val="24"/>
          <w:szCs w:val="24"/>
        </w:rPr>
      </w:pPr>
      <w:r w:rsidRPr="00E70A32">
        <w:rPr>
          <w:rFonts w:ascii="Book Antiqua" w:hAnsi="Book Antiqua"/>
          <w:i/>
          <w:sz w:val="24"/>
          <w:szCs w:val="24"/>
        </w:rPr>
        <w:t>Custodirò la tua parola per la sete dei miei giorni, la custodirò, nello scorrere del tempo la parola dell’eterno non passerà.</w:t>
      </w:r>
    </w:p>
    <w:p w:rsidR="00E70A32" w:rsidRPr="00E70A32" w:rsidRDefault="00E70A32" w:rsidP="00E70A32">
      <w:pPr>
        <w:ind w:left="567" w:right="765"/>
        <w:jc w:val="both"/>
        <w:rPr>
          <w:rFonts w:ascii="Book Antiqua" w:hAnsi="Book Antiqua"/>
          <w:i/>
          <w:sz w:val="24"/>
          <w:szCs w:val="24"/>
        </w:rPr>
      </w:pPr>
      <w:r w:rsidRPr="00E70A32">
        <w:rPr>
          <w:rFonts w:ascii="Book Antiqua" w:hAnsi="Book Antiqua"/>
          <w:i/>
          <w:sz w:val="24"/>
          <w:szCs w:val="24"/>
        </w:rPr>
        <w:t>Annuncerò la tua parola camminando in questo mondo io l’annuncerò, le frontiere del tuo regno la parola come un vento spalancherà.</w:t>
      </w:r>
    </w:p>
    <w:p w:rsidR="00997C77" w:rsidRDefault="00997C77">
      <w:pPr>
        <w:rPr>
          <w:rFonts w:ascii="Book Antiqua" w:hAnsi="Book Antiqua"/>
          <w:b/>
          <w:color w:val="C00000"/>
          <w:sz w:val="24"/>
          <w:szCs w:val="24"/>
        </w:rPr>
      </w:pPr>
    </w:p>
    <w:p w:rsidR="00F47D7B" w:rsidRDefault="00FC008C" w:rsidP="00FC008C">
      <w:pPr>
        <w:pStyle w:val="Corpotesto"/>
        <w:jc w:val="both"/>
        <w:rPr>
          <w:rFonts w:ascii="Book Antiqua" w:hAnsi="Book Antiqua"/>
          <w:color w:val="000000" w:themeColor="text1"/>
          <w:sz w:val="24"/>
          <w:szCs w:val="24"/>
        </w:rPr>
      </w:pPr>
      <w:r w:rsidRPr="005E2931">
        <w:rPr>
          <w:rFonts w:ascii="Book Antiqua" w:hAnsi="Book Antiqua"/>
          <w:b/>
          <w:color w:val="C00000"/>
          <w:sz w:val="24"/>
          <w:szCs w:val="24"/>
        </w:rPr>
        <w:t>Sacerdote</w:t>
      </w:r>
      <w:r>
        <w:rPr>
          <w:rFonts w:ascii="Book Antiqua" w:hAnsi="Book Antiqua"/>
          <w:sz w:val="24"/>
          <w:szCs w:val="24"/>
        </w:rPr>
        <w:t xml:space="preserve"> </w:t>
      </w:r>
      <w:r w:rsidR="00D8576A">
        <w:rPr>
          <w:rFonts w:ascii="Book Antiqua" w:hAnsi="Book Antiqua"/>
          <w:color w:val="000000" w:themeColor="text1"/>
          <w:sz w:val="24"/>
          <w:szCs w:val="24"/>
        </w:rPr>
        <w:t xml:space="preserve">Ripetiamo insieme: </w:t>
      </w:r>
      <w:r w:rsidR="00D8576A" w:rsidRPr="00D8576A">
        <w:rPr>
          <w:rFonts w:ascii="Book Antiqua" w:hAnsi="Book Antiqua"/>
          <w:i/>
          <w:color w:val="000000" w:themeColor="text1"/>
          <w:sz w:val="24"/>
          <w:szCs w:val="24"/>
        </w:rPr>
        <w:t>Ti preghiamo, Signore</w:t>
      </w:r>
      <w:r w:rsidR="00D8576A">
        <w:rPr>
          <w:rFonts w:ascii="Book Antiqua" w:hAnsi="Book Antiqua"/>
          <w:color w:val="000000" w:themeColor="text1"/>
          <w:sz w:val="24"/>
          <w:szCs w:val="24"/>
        </w:rPr>
        <w:t>.</w:t>
      </w:r>
    </w:p>
    <w:p w:rsidR="00031BE0" w:rsidRDefault="00D8576A" w:rsidP="008B2D3F">
      <w:pPr>
        <w:tabs>
          <w:tab w:val="left" w:pos="820"/>
        </w:tabs>
        <w:jc w:val="both"/>
        <w:rPr>
          <w:rFonts w:ascii="Book Antiqua" w:hAnsi="Book Antiqua"/>
          <w:sz w:val="24"/>
          <w:szCs w:val="24"/>
        </w:rPr>
      </w:pPr>
      <w:r>
        <w:rPr>
          <w:rFonts w:ascii="Book Antiqua" w:hAnsi="Book Antiqua"/>
          <w:sz w:val="24"/>
          <w:szCs w:val="24"/>
        </w:rPr>
        <w:t xml:space="preserve">- Fa’ che la nostra vita </w:t>
      </w:r>
      <w:r w:rsidR="00FA2385">
        <w:rPr>
          <w:rFonts w:ascii="Book Antiqua" w:hAnsi="Book Antiqua"/>
          <w:sz w:val="24"/>
          <w:szCs w:val="24"/>
        </w:rPr>
        <w:t>sia</w:t>
      </w:r>
      <w:r>
        <w:rPr>
          <w:rFonts w:ascii="Book Antiqua" w:hAnsi="Book Antiqua"/>
          <w:sz w:val="24"/>
          <w:szCs w:val="24"/>
        </w:rPr>
        <w:t xml:space="preserve"> un inno alla gioia.</w:t>
      </w:r>
    </w:p>
    <w:p w:rsidR="00D8576A" w:rsidRDefault="00D8576A" w:rsidP="008B2D3F">
      <w:pPr>
        <w:tabs>
          <w:tab w:val="left" w:pos="820"/>
        </w:tabs>
        <w:jc w:val="both"/>
        <w:rPr>
          <w:rFonts w:ascii="Book Antiqua" w:hAnsi="Book Antiqua"/>
          <w:sz w:val="24"/>
          <w:szCs w:val="24"/>
        </w:rPr>
      </w:pPr>
      <w:r>
        <w:rPr>
          <w:rFonts w:ascii="Book Antiqua" w:hAnsi="Book Antiqua"/>
          <w:sz w:val="24"/>
          <w:szCs w:val="24"/>
        </w:rPr>
        <w:t>- Fa</w:t>
      </w:r>
      <w:r w:rsidR="00FA2385">
        <w:rPr>
          <w:rFonts w:ascii="Book Antiqua" w:hAnsi="Book Antiqua"/>
          <w:sz w:val="24"/>
          <w:szCs w:val="24"/>
        </w:rPr>
        <w:t>cci</w:t>
      </w:r>
      <w:r>
        <w:rPr>
          <w:rFonts w:ascii="Book Antiqua" w:hAnsi="Book Antiqua"/>
          <w:sz w:val="24"/>
          <w:szCs w:val="24"/>
        </w:rPr>
        <w:t xml:space="preserve"> strumenti di gioia per gli altri.</w:t>
      </w:r>
    </w:p>
    <w:p w:rsidR="00D8576A" w:rsidRDefault="00D8576A" w:rsidP="008B2D3F">
      <w:pPr>
        <w:tabs>
          <w:tab w:val="left" w:pos="820"/>
        </w:tabs>
        <w:jc w:val="both"/>
        <w:rPr>
          <w:rFonts w:ascii="Book Antiqua" w:hAnsi="Book Antiqua"/>
          <w:sz w:val="24"/>
          <w:szCs w:val="24"/>
        </w:rPr>
      </w:pPr>
      <w:r>
        <w:rPr>
          <w:rFonts w:ascii="Book Antiqua" w:hAnsi="Book Antiqua"/>
          <w:sz w:val="24"/>
          <w:szCs w:val="24"/>
        </w:rPr>
        <w:t xml:space="preserve">- Annuncia il tuo amore attraverso </w:t>
      </w:r>
      <w:r w:rsidR="00FA2385">
        <w:rPr>
          <w:rFonts w:ascii="Book Antiqua" w:hAnsi="Book Antiqua"/>
          <w:sz w:val="24"/>
          <w:szCs w:val="24"/>
        </w:rPr>
        <w:t>le nostre scelte</w:t>
      </w:r>
      <w:r>
        <w:rPr>
          <w:rFonts w:ascii="Book Antiqua" w:hAnsi="Book Antiqua"/>
          <w:sz w:val="24"/>
          <w:szCs w:val="24"/>
        </w:rPr>
        <w:t>.</w:t>
      </w:r>
    </w:p>
    <w:p w:rsidR="00D8576A" w:rsidRDefault="00D8576A" w:rsidP="008B2D3F">
      <w:pPr>
        <w:tabs>
          <w:tab w:val="left" w:pos="820"/>
        </w:tabs>
        <w:jc w:val="both"/>
        <w:rPr>
          <w:rFonts w:ascii="Book Antiqua" w:hAnsi="Book Antiqua"/>
          <w:sz w:val="24"/>
          <w:szCs w:val="24"/>
        </w:rPr>
      </w:pPr>
      <w:r>
        <w:rPr>
          <w:rFonts w:ascii="Book Antiqua" w:hAnsi="Book Antiqua"/>
          <w:sz w:val="24"/>
          <w:szCs w:val="24"/>
        </w:rPr>
        <w:t>- Parla ai cuori sfiduciati attraverso la nostra vicinanza.</w:t>
      </w:r>
    </w:p>
    <w:p w:rsidR="00D8576A" w:rsidRPr="008B2D3F" w:rsidRDefault="00D8576A" w:rsidP="008B2D3F">
      <w:pPr>
        <w:tabs>
          <w:tab w:val="left" w:pos="820"/>
        </w:tabs>
        <w:jc w:val="both"/>
        <w:rPr>
          <w:rFonts w:ascii="Book Antiqua" w:hAnsi="Book Antiqua"/>
          <w:sz w:val="24"/>
          <w:szCs w:val="24"/>
        </w:rPr>
      </w:pPr>
      <w:r>
        <w:rPr>
          <w:rFonts w:ascii="Book Antiqua" w:hAnsi="Book Antiqua"/>
          <w:sz w:val="24"/>
          <w:szCs w:val="24"/>
        </w:rPr>
        <w:t xml:space="preserve">- Illumina le menti confuse attraverso la nostra testimonianza. </w:t>
      </w:r>
    </w:p>
    <w:p w:rsidR="00031BE0" w:rsidRPr="008E62E4" w:rsidRDefault="00031BE0" w:rsidP="008B2D3F">
      <w:pPr>
        <w:pStyle w:val="Corpotesto"/>
        <w:jc w:val="both"/>
        <w:rPr>
          <w:rFonts w:ascii="Book Antiqua" w:hAnsi="Book Antiqua"/>
          <w:sz w:val="20"/>
          <w:szCs w:val="24"/>
        </w:rPr>
      </w:pPr>
    </w:p>
    <w:p w:rsidR="00624E56" w:rsidRPr="00E70A32" w:rsidRDefault="00624E56" w:rsidP="00624E56">
      <w:pPr>
        <w:jc w:val="both"/>
        <w:rPr>
          <w:rFonts w:ascii="Book Antiqua" w:hAnsi="Book Antiqua"/>
          <w:i/>
          <w:color w:val="244061" w:themeColor="accent1" w:themeShade="80"/>
          <w:spacing w:val="-4"/>
          <w:sz w:val="20"/>
          <w:szCs w:val="24"/>
        </w:rPr>
      </w:pPr>
      <w:r w:rsidRPr="00E70A32">
        <w:rPr>
          <w:rFonts w:ascii="Book Antiqua" w:hAnsi="Book Antiqua"/>
          <w:i/>
          <w:color w:val="244061" w:themeColor="accent1" w:themeShade="80"/>
          <w:spacing w:val="-4"/>
          <w:sz w:val="20"/>
          <w:szCs w:val="24"/>
        </w:rPr>
        <w:t>Canto del Canone</w:t>
      </w:r>
    </w:p>
    <w:p w:rsidR="007B7822" w:rsidRPr="008E62E4" w:rsidRDefault="007B7822" w:rsidP="008B2D3F">
      <w:pPr>
        <w:jc w:val="both"/>
        <w:rPr>
          <w:rFonts w:ascii="Book Antiqua" w:hAnsi="Book Antiqua"/>
          <w:w w:val="105"/>
          <w:sz w:val="20"/>
          <w:szCs w:val="24"/>
        </w:rPr>
      </w:pPr>
    </w:p>
    <w:p w:rsidR="00C34C98" w:rsidRDefault="008E62E4" w:rsidP="00C34C98">
      <w:pPr>
        <w:ind w:left="567" w:right="765"/>
        <w:rPr>
          <w:rFonts w:ascii="Book Antiqua" w:hAnsi="Book Antiqua"/>
          <w:i/>
          <w:szCs w:val="24"/>
        </w:rPr>
      </w:pPr>
      <w:r w:rsidRPr="008E62E4">
        <w:rPr>
          <w:rFonts w:ascii="Book Antiqua" w:hAnsi="Book Antiqua"/>
          <w:i/>
          <w:szCs w:val="24"/>
        </w:rPr>
        <w:t xml:space="preserve">Oh </w:t>
      </w:r>
      <w:proofErr w:type="spellStart"/>
      <w:r w:rsidRPr="008E62E4">
        <w:rPr>
          <w:rFonts w:ascii="Book Antiqua" w:hAnsi="Book Antiqua"/>
          <w:i/>
          <w:szCs w:val="24"/>
        </w:rPr>
        <w:t>oh</w:t>
      </w:r>
      <w:proofErr w:type="spellEnd"/>
      <w:r w:rsidRPr="008E62E4">
        <w:rPr>
          <w:rFonts w:ascii="Book Antiqua" w:hAnsi="Book Antiqua"/>
          <w:i/>
          <w:szCs w:val="24"/>
        </w:rPr>
        <w:t xml:space="preserve"> </w:t>
      </w:r>
      <w:proofErr w:type="spellStart"/>
      <w:r w:rsidRPr="008E62E4">
        <w:rPr>
          <w:rFonts w:ascii="Book Antiqua" w:hAnsi="Book Antiqua"/>
          <w:i/>
          <w:szCs w:val="24"/>
        </w:rPr>
        <w:t>oh</w:t>
      </w:r>
      <w:proofErr w:type="spellEnd"/>
      <w:r w:rsidRPr="008E62E4">
        <w:rPr>
          <w:rFonts w:ascii="Book Antiqua" w:hAnsi="Book Antiqua"/>
          <w:i/>
          <w:szCs w:val="24"/>
        </w:rPr>
        <w:t xml:space="preserve"> </w:t>
      </w:r>
      <w:proofErr w:type="spellStart"/>
      <w:r w:rsidRPr="008E62E4">
        <w:rPr>
          <w:rFonts w:ascii="Book Antiqua" w:hAnsi="Book Antiqua"/>
          <w:i/>
          <w:szCs w:val="24"/>
        </w:rPr>
        <w:t>adoramus</w:t>
      </w:r>
      <w:proofErr w:type="spellEnd"/>
      <w:r w:rsidRPr="008E62E4">
        <w:rPr>
          <w:rFonts w:ascii="Book Antiqua" w:hAnsi="Book Antiqua"/>
          <w:i/>
          <w:szCs w:val="24"/>
        </w:rPr>
        <w:t xml:space="preserve"> Te </w:t>
      </w:r>
      <w:proofErr w:type="spellStart"/>
      <w:r w:rsidRPr="008E62E4">
        <w:rPr>
          <w:rFonts w:ascii="Book Antiqua" w:hAnsi="Book Antiqua"/>
          <w:i/>
          <w:szCs w:val="24"/>
        </w:rPr>
        <w:t>Domine</w:t>
      </w:r>
      <w:proofErr w:type="spellEnd"/>
      <w:r w:rsidRPr="008E62E4">
        <w:rPr>
          <w:rFonts w:ascii="Book Antiqua" w:hAnsi="Book Antiqua"/>
          <w:i/>
          <w:szCs w:val="24"/>
        </w:rPr>
        <w:t>.</w:t>
      </w:r>
      <w:r w:rsidR="00C34C98">
        <w:rPr>
          <w:rFonts w:ascii="Book Antiqua" w:hAnsi="Book Antiqua"/>
          <w:i/>
          <w:szCs w:val="24"/>
        </w:rPr>
        <w:br w:type="page"/>
      </w:r>
    </w:p>
    <w:p w:rsidR="00031BE0" w:rsidRPr="00441580" w:rsidRDefault="007B7822" w:rsidP="008E62E4">
      <w:pPr>
        <w:rPr>
          <w:rFonts w:ascii="Harrington" w:hAnsi="Harrington"/>
          <w:b/>
          <w:color w:val="244061" w:themeColor="accent1" w:themeShade="80"/>
          <w:sz w:val="24"/>
          <w:szCs w:val="24"/>
        </w:rPr>
      </w:pPr>
      <w:r w:rsidRPr="00441580">
        <w:rPr>
          <w:rFonts w:ascii="Harrington" w:hAnsi="Harrington"/>
          <w:b/>
          <w:color w:val="244061" w:themeColor="accent1" w:themeShade="80"/>
          <w:w w:val="105"/>
          <w:sz w:val="24"/>
          <w:szCs w:val="24"/>
        </w:rPr>
        <w:lastRenderedPageBreak/>
        <w:t>Quarto momento</w:t>
      </w:r>
      <w:r w:rsidR="008024A0" w:rsidRPr="00441580">
        <w:rPr>
          <w:rFonts w:ascii="Harrington" w:hAnsi="Harrington"/>
          <w:b/>
          <w:color w:val="244061" w:themeColor="accent1" w:themeShade="80"/>
          <w:w w:val="105"/>
          <w:sz w:val="24"/>
          <w:szCs w:val="24"/>
        </w:rPr>
        <w:t xml:space="preserve"> </w:t>
      </w:r>
      <w:r w:rsidR="008024A0" w:rsidRPr="00441580">
        <w:rPr>
          <w:rFonts w:ascii="Harrington" w:hAnsi="Harrington"/>
          <w:b/>
          <w:color w:val="244061" w:themeColor="accent1" w:themeShade="80"/>
          <w:w w:val="110"/>
          <w:sz w:val="24"/>
          <w:szCs w:val="24"/>
        </w:rPr>
        <w:t xml:space="preserve">– </w:t>
      </w:r>
      <w:r w:rsidR="008024A0" w:rsidRPr="00441580">
        <w:rPr>
          <w:rFonts w:ascii="Harrington" w:hAnsi="Harrington"/>
          <w:b/>
          <w:i/>
          <w:color w:val="244061" w:themeColor="accent1" w:themeShade="80"/>
          <w:w w:val="110"/>
          <w:sz w:val="24"/>
          <w:szCs w:val="24"/>
        </w:rPr>
        <w:t>Il diacon</w:t>
      </w:r>
      <w:r w:rsidR="00D8576A" w:rsidRPr="00441580">
        <w:rPr>
          <w:rFonts w:ascii="Harrington" w:hAnsi="Harrington"/>
          <w:b/>
          <w:i/>
          <w:color w:val="244061" w:themeColor="accent1" w:themeShade="80"/>
          <w:w w:val="110"/>
          <w:sz w:val="24"/>
          <w:szCs w:val="24"/>
        </w:rPr>
        <w:t xml:space="preserve">ato: </w:t>
      </w:r>
      <w:r w:rsidR="00B16C02" w:rsidRPr="00441580">
        <w:rPr>
          <w:rFonts w:ascii="Harrington" w:hAnsi="Harrington"/>
          <w:b/>
          <w:i/>
          <w:color w:val="244061" w:themeColor="accent1" w:themeShade="80"/>
          <w:w w:val="110"/>
          <w:sz w:val="24"/>
          <w:szCs w:val="24"/>
        </w:rPr>
        <w:t>S</w:t>
      </w:r>
      <w:r w:rsidR="008546E9" w:rsidRPr="00441580">
        <w:rPr>
          <w:rFonts w:ascii="Harrington" w:hAnsi="Harrington"/>
          <w:b/>
          <w:i/>
          <w:color w:val="244061" w:themeColor="accent1" w:themeShade="80"/>
          <w:w w:val="110"/>
          <w:sz w:val="24"/>
          <w:szCs w:val="24"/>
        </w:rPr>
        <w:t>ervizio nella preghiera</w:t>
      </w:r>
    </w:p>
    <w:p w:rsidR="00031BE0" w:rsidRPr="00DA22C4" w:rsidRDefault="00031BE0" w:rsidP="008B2D3F">
      <w:pPr>
        <w:pStyle w:val="Corpotesto"/>
        <w:jc w:val="both"/>
        <w:rPr>
          <w:rFonts w:ascii="Book Antiqua" w:hAnsi="Book Antiqua"/>
          <w:sz w:val="24"/>
          <w:szCs w:val="24"/>
        </w:rPr>
      </w:pPr>
    </w:p>
    <w:p w:rsidR="00031BE0" w:rsidRPr="008B2D3F" w:rsidRDefault="00D8576A" w:rsidP="008B2D3F">
      <w:pPr>
        <w:jc w:val="both"/>
        <w:rPr>
          <w:rFonts w:ascii="Book Antiqua" w:hAnsi="Book Antiqua"/>
          <w:sz w:val="24"/>
          <w:szCs w:val="24"/>
        </w:rPr>
      </w:pPr>
      <w:r w:rsidRPr="00D8576A">
        <w:rPr>
          <w:rFonts w:ascii="Book Antiqua" w:hAnsi="Book Antiqua"/>
          <w:b/>
          <w:color w:val="C00000"/>
          <w:sz w:val="24"/>
          <w:szCs w:val="24"/>
        </w:rPr>
        <w:t>Lettore</w:t>
      </w:r>
      <w:r w:rsidR="007B7822">
        <w:rPr>
          <w:rFonts w:ascii="Book Antiqua" w:hAnsi="Book Antiqua"/>
          <w:sz w:val="24"/>
          <w:szCs w:val="24"/>
        </w:rPr>
        <w:t xml:space="preserve"> </w:t>
      </w:r>
      <w:r>
        <w:rPr>
          <w:rFonts w:ascii="Book Antiqua" w:hAnsi="Book Antiqua"/>
          <w:sz w:val="24"/>
          <w:szCs w:val="24"/>
        </w:rPr>
        <w:t>Dopo l’</w:t>
      </w:r>
      <w:r w:rsidR="00DF2343">
        <w:rPr>
          <w:rFonts w:ascii="Book Antiqua" w:hAnsi="Book Antiqua"/>
          <w:sz w:val="24"/>
          <w:szCs w:val="24"/>
        </w:rPr>
        <w:t>A</w:t>
      </w:r>
      <w:r>
        <w:rPr>
          <w:rFonts w:ascii="Book Antiqua" w:hAnsi="Book Antiqua"/>
          <w:sz w:val="24"/>
          <w:szCs w:val="24"/>
        </w:rPr>
        <w:t>scensione</w:t>
      </w:r>
      <w:r w:rsidR="00DF2343">
        <w:rPr>
          <w:rFonts w:ascii="Book Antiqua" w:hAnsi="Book Antiqua"/>
          <w:sz w:val="24"/>
          <w:szCs w:val="24"/>
        </w:rPr>
        <w:t>,</w:t>
      </w:r>
      <w:r>
        <w:rPr>
          <w:rFonts w:ascii="Book Antiqua" w:hAnsi="Book Antiqua"/>
          <w:sz w:val="24"/>
          <w:szCs w:val="24"/>
        </w:rPr>
        <w:t xml:space="preserve"> gli apostoli</w:t>
      </w:r>
      <w:r w:rsidR="008B2D3F" w:rsidRPr="008B2D3F">
        <w:rPr>
          <w:rFonts w:ascii="Book Antiqua" w:hAnsi="Book Antiqua"/>
          <w:sz w:val="24"/>
          <w:szCs w:val="24"/>
        </w:rPr>
        <w:t xml:space="preserve"> </w:t>
      </w:r>
      <w:r>
        <w:rPr>
          <w:rFonts w:ascii="Book Antiqua" w:hAnsi="Book Antiqua"/>
          <w:sz w:val="24"/>
          <w:szCs w:val="24"/>
        </w:rPr>
        <w:t>“</w:t>
      </w:r>
      <w:r w:rsidR="008B2D3F" w:rsidRPr="009E735A">
        <w:rPr>
          <w:rFonts w:ascii="Book Antiqua" w:hAnsi="Book Antiqua"/>
          <w:i/>
          <w:sz w:val="24"/>
          <w:szCs w:val="24"/>
        </w:rPr>
        <w:t>erano perseveranti e concordi nella preghiera, insieme ad alcune donne e a</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Maria, la madre di Gesù. 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w:t>
      </w:r>
      <w:r w:rsidR="008B2D3F" w:rsidRPr="009E735A">
        <w:rPr>
          <w:rFonts w:ascii="Book Antiqua" w:hAnsi="Book Antiqua"/>
          <w:i/>
          <w:spacing w:val="40"/>
          <w:sz w:val="24"/>
          <w:szCs w:val="24"/>
        </w:rPr>
        <w:t xml:space="preserve"> </w:t>
      </w:r>
      <w:r w:rsidR="008B2D3F" w:rsidRPr="009E735A">
        <w:rPr>
          <w:rFonts w:ascii="Book Antiqua" w:hAnsi="Book Antiqua"/>
          <w:i/>
          <w:sz w:val="24"/>
          <w:szCs w:val="24"/>
        </w:rPr>
        <w:t>di loro, e tutti furono colmati di Spirito Santo</w:t>
      </w:r>
      <w:r w:rsidR="008B2D3F" w:rsidRPr="008B2D3F">
        <w:rPr>
          <w:rFonts w:ascii="Book Antiqua" w:hAnsi="Book Antiqua"/>
          <w:sz w:val="24"/>
          <w:szCs w:val="24"/>
        </w:rPr>
        <w:t>”.</w:t>
      </w:r>
    </w:p>
    <w:p w:rsidR="00031BE0" w:rsidRPr="00DA22C4" w:rsidRDefault="00031BE0" w:rsidP="008B2D3F">
      <w:pPr>
        <w:pStyle w:val="Corpotesto"/>
        <w:jc w:val="both"/>
        <w:rPr>
          <w:rFonts w:ascii="Book Antiqua" w:hAnsi="Book Antiqua"/>
          <w:sz w:val="24"/>
          <w:szCs w:val="24"/>
        </w:rPr>
      </w:pPr>
    </w:p>
    <w:p w:rsidR="00DF2343" w:rsidRDefault="004D71A2" w:rsidP="008B2D3F">
      <w:pPr>
        <w:pStyle w:val="Corpotesto"/>
        <w:jc w:val="both"/>
        <w:rPr>
          <w:rFonts w:ascii="Book Antiqua" w:hAnsi="Book Antiqua"/>
          <w:sz w:val="24"/>
          <w:szCs w:val="24"/>
        </w:rPr>
      </w:pPr>
      <w:r w:rsidRPr="004D71A2">
        <w:rPr>
          <w:rFonts w:ascii="Book Antiqua" w:hAnsi="Book Antiqua"/>
          <w:b/>
          <w:color w:val="C00000"/>
          <w:sz w:val="24"/>
          <w:szCs w:val="24"/>
        </w:rPr>
        <w:t>Guida</w:t>
      </w:r>
      <w:r>
        <w:rPr>
          <w:rFonts w:ascii="Book Antiqua" w:hAnsi="Book Antiqua"/>
          <w:sz w:val="24"/>
          <w:szCs w:val="24"/>
        </w:rPr>
        <w:t xml:space="preserve"> Ogni volta che </w:t>
      </w:r>
      <w:r w:rsidR="00DF2343">
        <w:rPr>
          <w:rFonts w:ascii="Book Antiqua" w:hAnsi="Book Antiqua"/>
          <w:sz w:val="24"/>
          <w:szCs w:val="24"/>
        </w:rPr>
        <w:t>“due o tre”</w:t>
      </w:r>
      <w:r>
        <w:rPr>
          <w:rFonts w:ascii="Book Antiqua" w:hAnsi="Book Antiqua"/>
          <w:sz w:val="24"/>
          <w:szCs w:val="24"/>
        </w:rPr>
        <w:t xml:space="preserve"> si riunisc</w:t>
      </w:r>
      <w:r w:rsidR="00DF2343">
        <w:rPr>
          <w:rFonts w:ascii="Book Antiqua" w:hAnsi="Book Antiqua"/>
          <w:sz w:val="24"/>
          <w:szCs w:val="24"/>
        </w:rPr>
        <w:t>ono</w:t>
      </w:r>
      <w:r>
        <w:rPr>
          <w:rFonts w:ascii="Book Antiqua" w:hAnsi="Book Antiqua"/>
          <w:sz w:val="24"/>
          <w:szCs w:val="24"/>
        </w:rPr>
        <w:t xml:space="preserve"> in preghiera,</w:t>
      </w:r>
      <w:r w:rsidR="00DF2343">
        <w:rPr>
          <w:rFonts w:ascii="Book Antiqua" w:hAnsi="Book Antiqua"/>
          <w:sz w:val="24"/>
          <w:szCs w:val="24"/>
        </w:rPr>
        <w:t xml:space="preserve"> Gesù è in mezzo a loro e</w:t>
      </w:r>
      <w:r>
        <w:rPr>
          <w:rFonts w:ascii="Book Antiqua" w:hAnsi="Book Antiqua"/>
          <w:sz w:val="24"/>
          <w:szCs w:val="24"/>
        </w:rPr>
        <w:t xml:space="preserve"> si rinnova il prodigio della Pentecoste</w:t>
      </w:r>
      <w:r w:rsidR="00DF2343">
        <w:rPr>
          <w:rFonts w:ascii="Book Antiqua" w:hAnsi="Book Antiqua"/>
          <w:sz w:val="24"/>
          <w:szCs w:val="24"/>
        </w:rPr>
        <w:t>;</w:t>
      </w:r>
      <w:r>
        <w:rPr>
          <w:rFonts w:ascii="Book Antiqua" w:hAnsi="Book Antiqua"/>
          <w:sz w:val="24"/>
          <w:szCs w:val="24"/>
        </w:rPr>
        <w:t xml:space="preserve"> lo Spirito Santo irrompe dal Cielo e i cuori ritornano a infiammarsi di carità. </w:t>
      </w:r>
      <w:r w:rsidR="00DF2343">
        <w:rPr>
          <w:rFonts w:ascii="Book Antiqua" w:hAnsi="Book Antiqua"/>
          <w:sz w:val="24"/>
          <w:szCs w:val="24"/>
        </w:rPr>
        <w:t>Un miracolo che</w:t>
      </w:r>
      <w:r>
        <w:rPr>
          <w:rFonts w:ascii="Book Antiqua" w:hAnsi="Book Antiqua"/>
          <w:sz w:val="24"/>
          <w:szCs w:val="24"/>
        </w:rPr>
        <w:t xml:space="preserve"> avviene in modo speciale nella celebrazione eucaristica.</w:t>
      </w:r>
    </w:p>
    <w:p w:rsidR="00DF2343" w:rsidRDefault="004D71A2" w:rsidP="008B2D3F">
      <w:pPr>
        <w:pStyle w:val="Corpotesto"/>
        <w:jc w:val="both"/>
        <w:rPr>
          <w:rFonts w:ascii="Book Antiqua" w:hAnsi="Book Antiqua"/>
          <w:sz w:val="24"/>
          <w:szCs w:val="24"/>
        </w:rPr>
      </w:pPr>
      <w:r>
        <w:rPr>
          <w:rFonts w:ascii="Book Antiqua" w:hAnsi="Book Antiqua"/>
          <w:sz w:val="24"/>
          <w:szCs w:val="24"/>
        </w:rPr>
        <w:t>Il diacono</w:t>
      </w:r>
      <w:r w:rsidR="00DF2343">
        <w:rPr>
          <w:rFonts w:ascii="Book Antiqua" w:hAnsi="Book Antiqua"/>
          <w:sz w:val="24"/>
          <w:szCs w:val="24"/>
        </w:rPr>
        <w:t xml:space="preserve"> consacrato</w:t>
      </w:r>
      <w:r>
        <w:rPr>
          <w:rFonts w:ascii="Book Antiqua" w:hAnsi="Book Antiqua"/>
          <w:sz w:val="24"/>
          <w:szCs w:val="24"/>
        </w:rPr>
        <w:t xml:space="preserve">, essendo a servizio della liturgia è anche </w:t>
      </w:r>
      <w:r w:rsidR="00DF2343">
        <w:rPr>
          <w:rFonts w:ascii="Book Antiqua" w:hAnsi="Book Antiqua"/>
          <w:sz w:val="24"/>
          <w:szCs w:val="24"/>
        </w:rPr>
        <w:t>a servizio di questo prodigio.</w:t>
      </w:r>
    </w:p>
    <w:p w:rsidR="004D71A2" w:rsidRDefault="004D71A2" w:rsidP="008B2D3F">
      <w:pPr>
        <w:pStyle w:val="Corpotesto"/>
        <w:jc w:val="both"/>
        <w:rPr>
          <w:rFonts w:ascii="Book Antiqua" w:hAnsi="Book Antiqua"/>
          <w:sz w:val="24"/>
          <w:szCs w:val="24"/>
        </w:rPr>
      </w:pPr>
      <w:r>
        <w:rPr>
          <w:rFonts w:ascii="Book Antiqua" w:hAnsi="Book Antiqua"/>
          <w:sz w:val="24"/>
          <w:szCs w:val="24"/>
        </w:rPr>
        <w:t>Durante l’ultimo momento di adorazione chiediamo al Signore che anche ora rinnovi il dono della Pentecoste e irrompa con la sua fiamma di fuoco nei nostri cuori</w:t>
      </w:r>
      <w:r w:rsidR="00DF2343">
        <w:rPr>
          <w:rFonts w:ascii="Book Antiqua" w:hAnsi="Book Antiqua"/>
          <w:sz w:val="24"/>
          <w:szCs w:val="24"/>
        </w:rPr>
        <w:t>. S</w:t>
      </w:r>
      <w:r>
        <w:rPr>
          <w:rFonts w:ascii="Book Antiqua" w:hAnsi="Book Antiqua"/>
          <w:sz w:val="24"/>
          <w:szCs w:val="24"/>
        </w:rPr>
        <w:t>oprattutto nel cuore</w:t>
      </w:r>
      <w:r w:rsidR="00DF2343">
        <w:rPr>
          <w:rFonts w:ascii="Book Antiqua" w:hAnsi="Book Antiqua"/>
          <w:sz w:val="24"/>
          <w:szCs w:val="24"/>
        </w:rPr>
        <w:t xml:space="preserve"> e nella vita</w:t>
      </w:r>
      <w:r>
        <w:rPr>
          <w:rFonts w:ascii="Book Antiqua" w:hAnsi="Book Antiqua"/>
          <w:sz w:val="24"/>
          <w:szCs w:val="24"/>
        </w:rPr>
        <w:t xml:space="preserve"> di </w:t>
      </w:r>
      <w:r w:rsidRPr="004F669B">
        <w:rPr>
          <w:rFonts w:ascii="Book Antiqua" w:hAnsi="Book Antiqua"/>
          <w:color w:val="C00000"/>
          <w:sz w:val="24"/>
          <w:szCs w:val="24"/>
        </w:rPr>
        <w:t>Pierpaolo</w:t>
      </w:r>
      <w:r>
        <w:rPr>
          <w:rFonts w:ascii="Book Antiqua" w:hAnsi="Book Antiqua"/>
          <w:sz w:val="24"/>
          <w:szCs w:val="24"/>
        </w:rPr>
        <w:t>.</w:t>
      </w:r>
    </w:p>
    <w:p w:rsidR="008E62E4" w:rsidRPr="008E62E4" w:rsidRDefault="008E62E4" w:rsidP="008E62E4">
      <w:pPr>
        <w:pStyle w:val="Corpotesto"/>
        <w:jc w:val="both"/>
        <w:rPr>
          <w:rFonts w:ascii="Book Antiqua" w:hAnsi="Book Antiqua"/>
          <w:sz w:val="20"/>
          <w:szCs w:val="24"/>
        </w:rPr>
      </w:pPr>
    </w:p>
    <w:p w:rsidR="008E62E4" w:rsidRPr="008E62E4" w:rsidRDefault="008E62E4" w:rsidP="008E62E4">
      <w:pPr>
        <w:jc w:val="both"/>
        <w:rPr>
          <w:rFonts w:ascii="Book Antiqua" w:hAnsi="Book Antiqua"/>
          <w:i/>
          <w:color w:val="244061" w:themeColor="accent1" w:themeShade="80"/>
          <w:spacing w:val="-2"/>
          <w:sz w:val="20"/>
          <w:szCs w:val="24"/>
        </w:rPr>
      </w:pPr>
      <w:r w:rsidRPr="008E62E4">
        <w:rPr>
          <w:rFonts w:ascii="Book Antiqua" w:hAnsi="Book Antiqua"/>
          <w:i/>
          <w:color w:val="244061" w:themeColor="accent1" w:themeShade="80"/>
          <w:sz w:val="20"/>
          <w:szCs w:val="24"/>
        </w:rPr>
        <w:t>Silenzio</w:t>
      </w:r>
      <w:r w:rsidRPr="008E62E4">
        <w:rPr>
          <w:rFonts w:ascii="Book Antiqua" w:hAnsi="Book Antiqua"/>
          <w:i/>
          <w:color w:val="244061" w:themeColor="accent1" w:themeShade="80"/>
          <w:spacing w:val="-5"/>
          <w:sz w:val="20"/>
          <w:szCs w:val="24"/>
        </w:rPr>
        <w:t xml:space="preserve"> </w:t>
      </w:r>
      <w:r w:rsidRPr="008E62E4">
        <w:rPr>
          <w:rFonts w:ascii="Book Antiqua" w:hAnsi="Book Antiqua"/>
          <w:i/>
          <w:color w:val="244061" w:themeColor="accent1" w:themeShade="80"/>
          <w:sz w:val="20"/>
          <w:szCs w:val="24"/>
        </w:rPr>
        <w:t>di</w:t>
      </w:r>
      <w:r w:rsidRPr="008E62E4">
        <w:rPr>
          <w:rFonts w:ascii="Book Antiqua" w:hAnsi="Book Antiqua"/>
          <w:i/>
          <w:color w:val="244061" w:themeColor="accent1" w:themeShade="80"/>
          <w:spacing w:val="-3"/>
          <w:sz w:val="20"/>
          <w:szCs w:val="24"/>
        </w:rPr>
        <w:t xml:space="preserve"> </w:t>
      </w:r>
      <w:r w:rsidRPr="008E62E4">
        <w:rPr>
          <w:rFonts w:ascii="Book Antiqua" w:hAnsi="Book Antiqua"/>
          <w:i/>
          <w:color w:val="244061" w:themeColor="accent1" w:themeShade="80"/>
          <w:spacing w:val="-2"/>
          <w:sz w:val="20"/>
          <w:szCs w:val="24"/>
        </w:rPr>
        <w:t>adorazione</w:t>
      </w:r>
    </w:p>
    <w:p w:rsidR="008E62E4" w:rsidRPr="008E62E4" w:rsidRDefault="008E62E4" w:rsidP="008E62E4">
      <w:pPr>
        <w:jc w:val="both"/>
        <w:rPr>
          <w:rFonts w:ascii="Book Antiqua" w:hAnsi="Book Antiqua"/>
          <w:i/>
          <w:color w:val="244061" w:themeColor="accent1" w:themeShade="80"/>
          <w:sz w:val="20"/>
          <w:szCs w:val="24"/>
        </w:rPr>
      </w:pPr>
    </w:p>
    <w:p w:rsidR="008E62E4" w:rsidRPr="00E70A32" w:rsidRDefault="008E62E4" w:rsidP="008E62E4">
      <w:pPr>
        <w:jc w:val="both"/>
        <w:rPr>
          <w:rFonts w:ascii="Book Antiqua" w:hAnsi="Book Antiqua"/>
          <w:i/>
          <w:color w:val="244061" w:themeColor="accent1" w:themeShade="80"/>
          <w:sz w:val="20"/>
          <w:szCs w:val="20"/>
        </w:rPr>
      </w:pPr>
      <w:r>
        <w:rPr>
          <w:rFonts w:ascii="Book Antiqua" w:hAnsi="Book Antiqua"/>
          <w:i/>
          <w:color w:val="244061" w:themeColor="accent1" w:themeShade="80"/>
          <w:sz w:val="20"/>
          <w:szCs w:val="20"/>
        </w:rPr>
        <w:t>Concluderà la veglia una preghiera di ringraziamento di Pierpaolo, che invocherà al Signore una rinnovata effusione dello Spirito Santo su di se e su tutti i partecipanti</w:t>
      </w:r>
      <w:r w:rsidRPr="00E70A32">
        <w:rPr>
          <w:rFonts w:ascii="Book Antiqua" w:hAnsi="Book Antiqua"/>
          <w:i/>
          <w:color w:val="244061" w:themeColor="accent1" w:themeShade="80"/>
          <w:sz w:val="20"/>
          <w:szCs w:val="20"/>
        </w:rPr>
        <w:t>.</w:t>
      </w:r>
    </w:p>
    <w:p w:rsidR="008E62E4" w:rsidRDefault="008E62E4" w:rsidP="0026789C">
      <w:pPr>
        <w:pStyle w:val="Default"/>
        <w:ind w:firstLine="720"/>
        <w:rPr>
          <w:rFonts w:ascii="Book Antiqua" w:hAnsi="Book Antiqua"/>
          <w:i/>
          <w:color w:val="244061" w:themeColor="accent1" w:themeShade="80"/>
          <w:sz w:val="20"/>
          <w:szCs w:val="20"/>
        </w:rPr>
      </w:pPr>
    </w:p>
    <w:p w:rsidR="008E62E4" w:rsidRPr="00E70A32" w:rsidRDefault="008E62E4" w:rsidP="008E62E4">
      <w:pPr>
        <w:pStyle w:val="Default"/>
        <w:rPr>
          <w:rFonts w:ascii="Book Antiqua" w:hAnsi="Book Antiqua"/>
          <w:b/>
          <w:color w:val="244061" w:themeColor="accent1" w:themeShade="80"/>
          <w:sz w:val="22"/>
          <w:szCs w:val="22"/>
        </w:rPr>
      </w:pPr>
      <w:r w:rsidRPr="00E70A32">
        <w:rPr>
          <w:rFonts w:ascii="Book Antiqua" w:hAnsi="Book Antiqua"/>
          <w:i/>
          <w:color w:val="244061" w:themeColor="accent1" w:themeShade="80"/>
          <w:sz w:val="20"/>
          <w:szCs w:val="20"/>
        </w:rPr>
        <w:t>Al termine si</w:t>
      </w:r>
      <w:r>
        <w:rPr>
          <w:rFonts w:ascii="Book Antiqua" w:hAnsi="Book Antiqua"/>
          <w:i/>
          <w:color w:val="244061" w:themeColor="accent1" w:themeShade="80"/>
          <w:sz w:val="20"/>
          <w:szCs w:val="20"/>
        </w:rPr>
        <w:t xml:space="preserve"> loda e ringrazia il Signore con i</w:t>
      </w:r>
      <w:r w:rsidR="0026789C">
        <w:rPr>
          <w:rFonts w:ascii="Book Antiqua" w:hAnsi="Book Antiqua"/>
          <w:i/>
          <w:color w:val="244061" w:themeColor="accent1" w:themeShade="80"/>
          <w:sz w:val="20"/>
          <w:szCs w:val="20"/>
        </w:rPr>
        <w:t xml:space="preserve">l canto </w:t>
      </w:r>
      <w:r w:rsidR="0026789C" w:rsidRPr="00624E56">
        <w:rPr>
          <w:rFonts w:ascii="Book Antiqua" w:hAnsi="Book Antiqua"/>
          <w:b/>
          <w:color w:val="244061" w:themeColor="accent1" w:themeShade="80"/>
          <w:sz w:val="20"/>
          <w:szCs w:val="20"/>
        </w:rPr>
        <w:t>L’anima mia canta</w:t>
      </w:r>
      <w:r w:rsidR="0026789C">
        <w:rPr>
          <w:rFonts w:ascii="Book Antiqua" w:hAnsi="Book Antiqua"/>
          <w:i/>
          <w:color w:val="244061" w:themeColor="accent1" w:themeShade="80"/>
          <w:sz w:val="20"/>
          <w:szCs w:val="20"/>
        </w:rPr>
        <w:t>.</w:t>
      </w:r>
    </w:p>
    <w:p w:rsidR="008024A0" w:rsidRPr="0026789C" w:rsidRDefault="008024A0" w:rsidP="0026789C">
      <w:pPr>
        <w:ind w:left="567" w:right="765"/>
        <w:jc w:val="both"/>
        <w:rPr>
          <w:rFonts w:ascii="Book Antiqua" w:hAnsi="Book Antiqua"/>
          <w:i/>
          <w:sz w:val="24"/>
          <w:szCs w:val="24"/>
        </w:rPr>
      </w:pPr>
    </w:p>
    <w:p w:rsidR="0026789C" w:rsidRPr="0026789C" w:rsidRDefault="0026789C" w:rsidP="0026789C">
      <w:pPr>
        <w:ind w:left="567" w:right="765"/>
        <w:rPr>
          <w:rFonts w:ascii="Book Antiqua" w:hAnsi="Book Antiqua"/>
          <w:b/>
          <w:i/>
          <w:sz w:val="24"/>
          <w:szCs w:val="24"/>
        </w:rPr>
      </w:pPr>
      <w:r w:rsidRPr="0026789C">
        <w:rPr>
          <w:rFonts w:ascii="Book Antiqua" w:hAnsi="Book Antiqua"/>
          <w:b/>
          <w:i/>
          <w:sz w:val="24"/>
          <w:szCs w:val="24"/>
        </w:rPr>
        <w:t>La mia anima canta la grandezza del Signore, il mio spirito esulta</w:t>
      </w:r>
      <w:r>
        <w:rPr>
          <w:rFonts w:ascii="Book Antiqua" w:hAnsi="Book Antiqua"/>
          <w:b/>
          <w:i/>
          <w:sz w:val="24"/>
          <w:szCs w:val="24"/>
        </w:rPr>
        <w:t xml:space="preserve"> </w:t>
      </w:r>
      <w:r w:rsidRPr="0026789C">
        <w:rPr>
          <w:rFonts w:ascii="Book Antiqua" w:hAnsi="Book Antiqua"/>
          <w:b/>
          <w:i/>
          <w:sz w:val="24"/>
          <w:szCs w:val="24"/>
        </w:rPr>
        <w:t>nel mio Salvatore. Nella mia povertà l’infinito mi ha guardata, in eterno ogni creatura mi chiamerà beata.</w:t>
      </w:r>
    </w:p>
    <w:p w:rsidR="0026789C" w:rsidRPr="0026789C" w:rsidRDefault="0026789C" w:rsidP="0026789C">
      <w:pPr>
        <w:ind w:left="567" w:right="765"/>
        <w:rPr>
          <w:rFonts w:ascii="Book Antiqua" w:hAnsi="Book Antiqua"/>
          <w:i/>
          <w:sz w:val="24"/>
          <w:szCs w:val="24"/>
        </w:rPr>
      </w:pPr>
    </w:p>
    <w:p w:rsidR="0026789C" w:rsidRPr="0026789C" w:rsidRDefault="0026789C" w:rsidP="0026789C">
      <w:pPr>
        <w:ind w:left="567" w:right="765"/>
        <w:rPr>
          <w:rFonts w:ascii="Book Antiqua" w:hAnsi="Book Antiqua"/>
          <w:i/>
          <w:sz w:val="24"/>
          <w:szCs w:val="24"/>
        </w:rPr>
      </w:pPr>
      <w:r w:rsidRPr="0026789C">
        <w:rPr>
          <w:rFonts w:ascii="Book Antiqua" w:hAnsi="Book Antiqua"/>
          <w:i/>
          <w:sz w:val="24"/>
          <w:szCs w:val="24"/>
        </w:rPr>
        <w:t>La mia gioia è nel Signore che ha compiuto grandi cose in me, la mia lode al Dio fedele che ha soccorso il suo popolo e non ha dimenticato le sue promesse d’amore.</w:t>
      </w:r>
    </w:p>
    <w:p w:rsidR="0026789C" w:rsidRPr="0026789C" w:rsidRDefault="0026789C" w:rsidP="0026789C">
      <w:pPr>
        <w:ind w:left="567" w:right="765"/>
        <w:rPr>
          <w:rFonts w:ascii="Book Antiqua" w:hAnsi="Book Antiqua"/>
          <w:i/>
          <w:sz w:val="24"/>
          <w:szCs w:val="24"/>
        </w:rPr>
      </w:pPr>
    </w:p>
    <w:p w:rsidR="0026789C" w:rsidRPr="0026789C" w:rsidRDefault="0026789C" w:rsidP="0026789C">
      <w:pPr>
        <w:ind w:left="567" w:right="765"/>
        <w:rPr>
          <w:rFonts w:ascii="Book Antiqua" w:hAnsi="Book Antiqua"/>
          <w:i/>
          <w:sz w:val="24"/>
          <w:szCs w:val="24"/>
        </w:rPr>
      </w:pPr>
      <w:r w:rsidRPr="0026789C">
        <w:rPr>
          <w:rFonts w:ascii="Book Antiqua" w:hAnsi="Book Antiqua"/>
          <w:i/>
          <w:sz w:val="24"/>
          <w:szCs w:val="24"/>
        </w:rPr>
        <w:t>Ha disperso i superbi nei pensieri inconfessabili, ha deposto i potenti, ha risollevato gli umili, ha saziato gli affamati e aperto ai ricchi le mani.</w:t>
      </w:r>
    </w:p>
    <w:p w:rsidR="00997C77" w:rsidRDefault="00997C77" w:rsidP="008B2D3F">
      <w:pPr>
        <w:jc w:val="both"/>
        <w:rPr>
          <w:rFonts w:ascii="Book Antiqua" w:hAnsi="Book Antiqua"/>
          <w:i/>
          <w:sz w:val="24"/>
          <w:szCs w:val="24"/>
        </w:rPr>
      </w:pPr>
    </w:p>
    <w:p w:rsidR="00C34C98" w:rsidRDefault="00C34C98" w:rsidP="008B2D3F">
      <w:pPr>
        <w:jc w:val="both"/>
        <w:rPr>
          <w:rFonts w:ascii="Book Antiqua" w:hAnsi="Book Antiqua"/>
          <w:i/>
          <w:sz w:val="24"/>
          <w:szCs w:val="24"/>
        </w:rPr>
      </w:pPr>
    </w:p>
    <w:p w:rsidR="008024A0" w:rsidRPr="00624E56" w:rsidRDefault="008024A0" w:rsidP="0026789C">
      <w:pPr>
        <w:rPr>
          <w:rFonts w:ascii="Harrington" w:hAnsi="Harrington"/>
          <w:b/>
          <w:color w:val="244061" w:themeColor="accent1" w:themeShade="80"/>
          <w:sz w:val="24"/>
          <w:szCs w:val="24"/>
        </w:rPr>
      </w:pPr>
      <w:r w:rsidRPr="00624E56">
        <w:rPr>
          <w:rFonts w:ascii="Harrington" w:hAnsi="Harrington"/>
          <w:b/>
          <w:color w:val="244061" w:themeColor="accent1" w:themeShade="80"/>
          <w:sz w:val="24"/>
          <w:szCs w:val="24"/>
        </w:rPr>
        <w:t>Benedizione e Reposizione</w:t>
      </w:r>
    </w:p>
    <w:p w:rsidR="008024A0" w:rsidRPr="0026789C" w:rsidRDefault="008024A0" w:rsidP="008B2D3F">
      <w:pPr>
        <w:jc w:val="both"/>
        <w:rPr>
          <w:rFonts w:ascii="Book Antiqua" w:hAnsi="Book Antiqua"/>
          <w:i/>
          <w:sz w:val="20"/>
          <w:szCs w:val="24"/>
        </w:rPr>
      </w:pPr>
    </w:p>
    <w:p w:rsidR="0026789C" w:rsidRDefault="0026789C" w:rsidP="0026789C">
      <w:pPr>
        <w:rPr>
          <w:rFonts w:ascii="Book Antiqua" w:hAnsi="Book Antiqua"/>
          <w:i/>
          <w:color w:val="244061" w:themeColor="accent1" w:themeShade="80"/>
          <w:spacing w:val="-4"/>
          <w:sz w:val="20"/>
          <w:szCs w:val="20"/>
        </w:rPr>
      </w:pPr>
      <w:r>
        <w:rPr>
          <w:rFonts w:ascii="Book Antiqua" w:hAnsi="Book Antiqua"/>
          <w:i/>
          <w:color w:val="244061" w:themeColor="accent1" w:themeShade="80"/>
          <w:spacing w:val="-4"/>
          <w:sz w:val="20"/>
          <w:szCs w:val="20"/>
        </w:rPr>
        <w:t>L</w:t>
      </w:r>
      <w:r w:rsidRPr="0026789C">
        <w:rPr>
          <w:rFonts w:ascii="Book Antiqua" w:hAnsi="Book Antiqua"/>
          <w:i/>
          <w:color w:val="244061" w:themeColor="accent1" w:themeShade="80"/>
          <w:spacing w:val="-4"/>
          <w:sz w:val="20"/>
          <w:szCs w:val="20"/>
        </w:rPr>
        <w:t xml:space="preserve">a veglia si conclude con la benedizione eucaristica e la reposizione del </w:t>
      </w:r>
      <w:r w:rsidR="00624E56">
        <w:rPr>
          <w:rFonts w:ascii="Book Antiqua" w:hAnsi="Book Antiqua"/>
          <w:i/>
          <w:color w:val="244061" w:themeColor="accent1" w:themeShade="80"/>
          <w:spacing w:val="-4"/>
          <w:sz w:val="20"/>
          <w:szCs w:val="20"/>
        </w:rPr>
        <w:t>S</w:t>
      </w:r>
      <w:r w:rsidRPr="0026789C">
        <w:rPr>
          <w:rFonts w:ascii="Book Antiqua" w:hAnsi="Book Antiqua"/>
          <w:i/>
          <w:color w:val="244061" w:themeColor="accent1" w:themeShade="80"/>
          <w:spacing w:val="-4"/>
          <w:sz w:val="20"/>
          <w:szCs w:val="20"/>
        </w:rPr>
        <w:t xml:space="preserve">antissimo </w:t>
      </w:r>
      <w:r w:rsidR="00624E56">
        <w:rPr>
          <w:rFonts w:ascii="Book Antiqua" w:hAnsi="Book Antiqua"/>
          <w:i/>
          <w:color w:val="244061" w:themeColor="accent1" w:themeShade="80"/>
          <w:spacing w:val="-4"/>
          <w:sz w:val="20"/>
          <w:szCs w:val="20"/>
        </w:rPr>
        <w:t>S</w:t>
      </w:r>
      <w:r w:rsidRPr="0026789C">
        <w:rPr>
          <w:rFonts w:ascii="Book Antiqua" w:hAnsi="Book Antiqua"/>
          <w:i/>
          <w:color w:val="244061" w:themeColor="accent1" w:themeShade="80"/>
          <w:spacing w:val="-4"/>
          <w:sz w:val="20"/>
          <w:szCs w:val="20"/>
        </w:rPr>
        <w:t>acramento</w:t>
      </w:r>
      <w:r>
        <w:rPr>
          <w:rFonts w:ascii="Book Antiqua" w:hAnsi="Book Antiqua"/>
          <w:i/>
          <w:color w:val="244061" w:themeColor="accent1" w:themeShade="80"/>
          <w:spacing w:val="-4"/>
          <w:sz w:val="20"/>
          <w:szCs w:val="20"/>
        </w:rPr>
        <w:t xml:space="preserve">. </w:t>
      </w:r>
    </w:p>
    <w:p w:rsidR="00624E56" w:rsidRDefault="00624E56" w:rsidP="0026789C">
      <w:pPr>
        <w:rPr>
          <w:rFonts w:ascii="Book Antiqua" w:hAnsi="Book Antiqua"/>
          <w:i/>
          <w:color w:val="244061" w:themeColor="accent1" w:themeShade="80"/>
          <w:spacing w:val="-4"/>
          <w:sz w:val="20"/>
          <w:szCs w:val="20"/>
        </w:rPr>
      </w:pPr>
    </w:p>
    <w:p w:rsidR="0026789C" w:rsidRPr="0026789C" w:rsidRDefault="0026789C" w:rsidP="0026789C">
      <w:pPr>
        <w:rPr>
          <w:rFonts w:ascii="Book Antiqua" w:hAnsi="Book Antiqua"/>
          <w:b/>
          <w:color w:val="244061" w:themeColor="accent1" w:themeShade="80"/>
          <w:sz w:val="20"/>
          <w:szCs w:val="20"/>
        </w:rPr>
      </w:pPr>
      <w:r>
        <w:rPr>
          <w:rFonts w:ascii="Book Antiqua" w:hAnsi="Book Antiqua"/>
          <w:i/>
          <w:color w:val="244061" w:themeColor="accent1" w:themeShade="80"/>
          <w:spacing w:val="-4"/>
          <w:sz w:val="20"/>
          <w:szCs w:val="20"/>
        </w:rPr>
        <w:t>Canto finale:</w:t>
      </w:r>
      <w:r w:rsidRPr="0026789C">
        <w:rPr>
          <w:rFonts w:ascii="Book Antiqua" w:hAnsi="Book Antiqua"/>
          <w:i/>
          <w:color w:val="244061" w:themeColor="accent1" w:themeShade="80"/>
          <w:spacing w:val="-4"/>
          <w:sz w:val="20"/>
          <w:szCs w:val="20"/>
        </w:rPr>
        <w:t xml:space="preserve"> </w:t>
      </w:r>
      <w:r>
        <w:rPr>
          <w:rFonts w:ascii="Book Antiqua" w:hAnsi="Book Antiqua"/>
          <w:b/>
          <w:color w:val="244061" w:themeColor="accent1" w:themeShade="80"/>
          <w:sz w:val="20"/>
          <w:szCs w:val="20"/>
        </w:rPr>
        <w:t>L</w:t>
      </w:r>
      <w:r w:rsidRPr="0026789C">
        <w:rPr>
          <w:rFonts w:ascii="Book Antiqua" w:hAnsi="Book Antiqua"/>
          <w:b/>
          <w:color w:val="244061" w:themeColor="accent1" w:themeShade="80"/>
          <w:sz w:val="20"/>
          <w:szCs w:val="20"/>
        </w:rPr>
        <w:t>ode al nome tuo</w:t>
      </w:r>
    </w:p>
    <w:p w:rsidR="0026789C" w:rsidRDefault="0026789C" w:rsidP="0026789C">
      <w:pPr>
        <w:rPr>
          <w:rFonts w:ascii="Book Antiqua" w:hAnsi="Book Antiqua"/>
          <w:sz w:val="24"/>
          <w:szCs w:val="24"/>
        </w:rPr>
      </w:pPr>
    </w:p>
    <w:p w:rsidR="0026789C" w:rsidRPr="0026789C" w:rsidRDefault="0026789C" w:rsidP="0026789C">
      <w:pPr>
        <w:ind w:left="567" w:right="765"/>
        <w:rPr>
          <w:rFonts w:ascii="Book Antiqua" w:hAnsi="Book Antiqua"/>
          <w:i/>
          <w:sz w:val="24"/>
          <w:szCs w:val="24"/>
        </w:rPr>
      </w:pPr>
      <w:r w:rsidRPr="0026789C">
        <w:rPr>
          <w:rFonts w:ascii="Book Antiqua" w:hAnsi="Book Antiqua"/>
          <w:i/>
          <w:sz w:val="24"/>
          <w:szCs w:val="24"/>
        </w:rPr>
        <w:t>Lode al nome tuo, dalle terre più floride, dove tutto sembra vivere, lode al nome tuo. Lode al nome tuo, dalle terre più aride, dove tutto sembra sterile, lode al nome tuo.</w:t>
      </w:r>
    </w:p>
    <w:p w:rsidR="0026789C" w:rsidRPr="0026789C" w:rsidRDefault="0026789C" w:rsidP="0026789C">
      <w:pPr>
        <w:ind w:left="567" w:right="765"/>
        <w:rPr>
          <w:rFonts w:ascii="Book Antiqua" w:hAnsi="Book Antiqua"/>
          <w:b/>
          <w:i/>
          <w:sz w:val="24"/>
          <w:szCs w:val="24"/>
        </w:rPr>
      </w:pPr>
    </w:p>
    <w:p w:rsidR="0026789C" w:rsidRPr="0026789C" w:rsidRDefault="0026789C" w:rsidP="0026789C">
      <w:pPr>
        <w:ind w:left="567" w:right="765"/>
        <w:rPr>
          <w:rFonts w:ascii="Book Antiqua" w:hAnsi="Book Antiqua"/>
          <w:b/>
          <w:i/>
          <w:sz w:val="24"/>
          <w:szCs w:val="24"/>
        </w:rPr>
      </w:pPr>
      <w:r w:rsidRPr="0026789C">
        <w:rPr>
          <w:rFonts w:ascii="Book Antiqua" w:hAnsi="Book Antiqua"/>
          <w:b/>
          <w:i/>
          <w:sz w:val="24"/>
          <w:szCs w:val="24"/>
        </w:rPr>
        <w:t>Tornerò a lodarti sempre, per ogni dono tuo, e quando scenderà la notte sempre io dirò: Benedetto il nome del Signor, lode al nome Tuo. Benedetto il nome del Signor, il glorioso nome di Gesù.</w:t>
      </w:r>
    </w:p>
    <w:p w:rsidR="0026789C" w:rsidRPr="0026789C" w:rsidRDefault="0026789C" w:rsidP="0026789C">
      <w:pPr>
        <w:ind w:left="567" w:right="765"/>
        <w:rPr>
          <w:rFonts w:ascii="Book Antiqua" w:hAnsi="Book Antiqua"/>
          <w:i/>
          <w:sz w:val="24"/>
          <w:szCs w:val="24"/>
        </w:rPr>
      </w:pPr>
    </w:p>
    <w:p w:rsidR="0026789C" w:rsidRPr="0026789C" w:rsidRDefault="0026789C" w:rsidP="0026789C">
      <w:pPr>
        <w:ind w:left="567" w:right="765"/>
        <w:rPr>
          <w:rFonts w:ascii="Book Antiqua" w:hAnsi="Book Antiqua"/>
          <w:i/>
          <w:sz w:val="24"/>
          <w:szCs w:val="24"/>
        </w:rPr>
      </w:pPr>
      <w:r w:rsidRPr="0026789C">
        <w:rPr>
          <w:rFonts w:ascii="Book Antiqua" w:hAnsi="Book Antiqua"/>
          <w:i/>
          <w:sz w:val="24"/>
          <w:szCs w:val="24"/>
        </w:rPr>
        <w:t>Lode al nome tuo, quando il sole spende su di me, quando tutto è incantevole, lode al nome tuo. Lode al nome tuo, quando io sto davanti a te, con il cuore triste e fragile, lode al nome tuo.</w:t>
      </w:r>
    </w:p>
    <w:p w:rsidR="0026789C" w:rsidRPr="0026789C" w:rsidRDefault="0026789C" w:rsidP="0026789C">
      <w:pPr>
        <w:ind w:left="567" w:right="765"/>
        <w:rPr>
          <w:rFonts w:ascii="Book Antiqua" w:hAnsi="Book Antiqua"/>
          <w:i/>
          <w:sz w:val="24"/>
          <w:szCs w:val="24"/>
        </w:rPr>
      </w:pPr>
    </w:p>
    <w:p w:rsidR="00C34C98" w:rsidRDefault="0026789C" w:rsidP="0026789C">
      <w:pPr>
        <w:ind w:left="567" w:right="765"/>
        <w:rPr>
          <w:rFonts w:ascii="Book Antiqua" w:hAnsi="Book Antiqua"/>
          <w:i/>
          <w:sz w:val="24"/>
          <w:szCs w:val="24"/>
        </w:rPr>
      </w:pPr>
      <w:r w:rsidRPr="0026789C">
        <w:rPr>
          <w:rFonts w:ascii="Book Antiqua" w:hAnsi="Book Antiqua"/>
          <w:i/>
          <w:sz w:val="24"/>
          <w:szCs w:val="24"/>
        </w:rPr>
        <w:t>Tu doni e porti via, tu doni e porti via, ma sempre sceglierò di benedire te.</w:t>
      </w:r>
    </w:p>
    <w:p w:rsidR="00C34C98" w:rsidRDefault="00C34C98">
      <w:pPr>
        <w:rPr>
          <w:rFonts w:ascii="Book Antiqua" w:hAnsi="Book Antiqua"/>
          <w:i/>
          <w:sz w:val="24"/>
          <w:szCs w:val="24"/>
        </w:rPr>
      </w:pPr>
      <w:r>
        <w:rPr>
          <w:rFonts w:ascii="Book Antiqua" w:hAnsi="Book Antiqua"/>
          <w:i/>
          <w:sz w:val="24"/>
          <w:szCs w:val="24"/>
        </w:rPr>
        <w:br w:type="page"/>
      </w:r>
    </w:p>
    <w:p w:rsidR="0026789C" w:rsidRPr="0026789C" w:rsidRDefault="00C34C98" w:rsidP="00C34C98">
      <w:pPr>
        <w:ind w:left="567" w:right="765"/>
        <w:jc w:val="center"/>
        <w:rPr>
          <w:rFonts w:ascii="Book Antiqua" w:hAnsi="Book Antiqua"/>
          <w:i/>
          <w:sz w:val="24"/>
          <w:szCs w:val="24"/>
        </w:rPr>
      </w:pPr>
      <w:r>
        <w:rPr>
          <w:rFonts w:ascii="Book Antiqua" w:hAnsi="Book Antiqua"/>
          <w:i/>
          <w:noProof/>
          <w:sz w:val="24"/>
          <w:szCs w:val="24"/>
          <w:lang w:eastAsia="it-IT"/>
        </w:rPr>
        <w:lastRenderedPageBreak/>
        <w:drawing>
          <wp:inline distT="0" distB="0" distL="0" distR="0">
            <wp:extent cx="4092485" cy="5913120"/>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dinazione diaconale Pierpaolo Madia 7 dicembre 2024.jpg"/>
                    <pic:cNvPicPr/>
                  </pic:nvPicPr>
                  <pic:blipFill>
                    <a:blip r:embed="rId8">
                      <a:extLst>
                        <a:ext uri="{28A0092B-C50C-407E-A947-70E740481C1C}">
                          <a14:useLocalDpi xmlns:a14="http://schemas.microsoft.com/office/drawing/2010/main" val="0"/>
                        </a:ext>
                      </a:extLst>
                    </a:blip>
                    <a:stretch>
                      <a:fillRect/>
                    </a:stretch>
                  </pic:blipFill>
                  <pic:spPr>
                    <a:xfrm>
                      <a:off x="0" y="0"/>
                      <a:ext cx="4113465" cy="5943433"/>
                    </a:xfrm>
                    <a:prstGeom prst="rect">
                      <a:avLst/>
                    </a:prstGeom>
                  </pic:spPr>
                </pic:pic>
              </a:graphicData>
            </a:graphic>
          </wp:inline>
        </w:drawing>
      </w:r>
    </w:p>
    <w:sectPr w:rsidR="0026789C" w:rsidRPr="0026789C" w:rsidSect="008E536C">
      <w:footerReference w:type="default" r:id="rId9"/>
      <w:pgSz w:w="8420" w:h="11910" w:orient="landscape"/>
      <w:pgMar w:top="567" w:right="851" w:bottom="567" w:left="56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39" w:rsidRDefault="00847539" w:rsidP="00BA7EF0">
      <w:r>
        <w:separator/>
      </w:r>
    </w:p>
  </w:endnote>
  <w:endnote w:type="continuationSeparator" w:id="0">
    <w:p w:rsidR="00847539" w:rsidRDefault="00847539" w:rsidP="00BA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085030"/>
      <w:docPartObj>
        <w:docPartGallery w:val="Page Numbers (Bottom of Page)"/>
        <w:docPartUnique/>
      </w:docPartObj>
    </w:sdtPr>
    <w:sdtEndPr/>
    <w:sdtContent>
      <w:p w:rsidR="00BA7EF0" w:rsidRDefault="00BA7EF0" w:rsidP="00D91726">
        <w:pPr>
          <w:pStyle w:val="Pidipagina"/>
          <w:jc w:val="center"/>
        </w:pPr>
        <w:r>
          <w:fldChar w:fldCharType="begin"/>
        </w:r>
        <w:r>
          <w:instrText>PAGE   \* MERGEFORMAT</w:instrText>
        </w:r>
        <w:r>
          <w:fldChar w:fldCharType="separate"/>
        </w:r>
        <w:r w:rsidR="00F722F3">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39" w:rsidRDefault="00847539" w:rsidP="00BA7EF0">
      <w:r>
        <w:separator/>
      </w:r>
    </w:p>
  </w:footnote>
  <w:footnote w:type="continuationSeparator" w:id="0">
    <w:p w:rsidR="00847539" w:rsidRDefault="00847539" w:rsidP="00BA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3F0"/>
    <w:multiLevelType w:val="hybridMultilevel"/>
    <w:tmpl w:val="D9624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D35924"/>
    <w:multiLevelType w:val="hybridMultilevel"/>
    <w:tmpl w:val="0C9862F8"/>
    <w:lvl w:ilvl="0" w:tplc="5D5E3424">
      <w:start w:val="2"/>
      <w:numFmt w:val="upperRoman"/>
      <w:lvlText w:val="%1"/>
      <w:lvlJc w:val="left"/>
      <w:pPr>
        <w:ind w:left="100" w:hanging="182"/>
      </w:pPr>
      <w:rPr>
        <w:rFonts w:ascii="Calibri" w:eastAsia="Calibri" w:hAnsi="Calibri" w:cs="Calibri" w:hint="default"/>
        <w:b/>
        <w:bCs/>
        <w:i w:val="0"/>
        <w:iCs w:val="0"/>
        <w:color w:val="0F0F0F"/>
        <w:spacing w:val="0"/>
        <w:w w:val="100"/>
        <w:sz w:val="22"/>
        <w:szCs w:val="22"/>
        <w:lang w:val="it-IT" w:eastAsia="en-US" w:bidi="ar-SA"/>
      </w:rPr>
    </w:lvl>
    <w:lvl w:ilvl="1" w:tplc="C2F2375E">
      <w:numFmt w:val="bullet"/>
      <w:lvlText w:val=""/>
      <w:lvlJc w:val="left"/>
      <w:pPr>
        <w:ind w:left="820" w:hanging="361"/>
      </w:pPr>
      <w:rPr>
        <w:rFonts w:ascii="Symbol" w:eastAsia="Symbol" w:hAnsi="Symbol" w:cs="Symbol" w:hint="default"/>
        <w:b w:val="0"/>
        <w:bCs w:val="0"/>
        <w:i w:val="0"/>
        <w:iCs w:val="0"/>
        <w:color w:val="0F0F0F"/>
        <w:spacing w:val="0"/>
        <w:w w:val="100"/>
        <w:sz w:val="22"/>
        <w:szCs w:val="22"/>
        <w:lang w:val="it-IT" w:eastAsia="en-US" w:bidi="ar-SA"/>
      </w:rPr>
    </w:lvl>
    <w:lvl w:ilvl="2" w:tplc="5F5EED24">
      <w:numFmt w:val="bullet"/>
      <w:lvlText w:val="•"/>
      <w:lvlJc w:val="left"/>
      <w:pPr>
        <w:ind w:left="1916" w:hanging="361"/>
      </w:pPr>
      <w:rPr>
        <w:rFonts w:hint="default"/>
        <w:lang w:val="it-IT" w:eastAsia="en-US" w:bidi="ar-SA"/>
      </w:rPr>
    </w:lvl>
    <w:lvl w:ilvl="3" w:tplc="0430DDD4">
      <w:numFmt w:val="bullet"/>
      <w:lvlText w:val="•"/>
      <w:lvlJc w:val="left"/>
      <w:pPr>
        <w:ind w:left="3012" w:hanging="361"/>
      </w:pPr>
      <w:rPr>
        <w:rFonts w:hint="default"/>
        <w:lang w:val="it-IT" w:eastAsia="en-US" w:bidi="ar-SA"/>
      </w:rPr>
    </w:lvl>
    <w:lvl w:ilvl="4" w:tplc="C232A5F0">
      <w:numFmt w:val="bullet"/>
      <w:lvlText w:val="•"/>
      <w:lvlJc w:val="left"/>
      <w:pPr>
        <w:ind w:left="4108" w:hanging="361"/>
      </w:pPr>
      <w:rPr>
        <w:rFonts w:hint="default"/>
        <w:lang w:val="it-IT" w:eastAsia="en-US" w:bidi="ar-SA"/>
      </w:rPr>
    </w:lvl>
    <w:lvl w:ilvl="5" w:tplc="6CCE8E54">
      <w:numFmt w:val="bullet"/>
      <w:lvlText w:val="•"/>
      <w:lvlJc w:val="left"/>
      <w:pPr>
        <w:ind w:left="5205" w:hanging="361"/>
      </w:pPr>
      <w:rPr>
        <w:rFonts w:hint="default"/>
        <w:lang w:val="it-IT" w:eastAsia="en-US" w:bidi="ar-SA"/>
      </w:rPr>
    </w:lvl>
    <w:lvl w:ilvl="6" w:tplc="CA7A25DE">
      <w:numFmt w:val="bullet"/>
      <w:lvlText w:val="•"/>
      <w:lvlJc w:val="left"/>
      <w:pPr>
        <w:ind w:left="6301" w:hanging="361"/>
      </w:pPr>
      <w:rPr>
        <w:rFonts w:hint="default"/>
        <w:lang w:val="it-IT" w:eastAsia="en-US" w:bidi="ar-SA"/>
      </w:rPr>
    </w:lvl>
    <w:lvl w:ilvl="7" w:tplc="28A6F45C">
      <w:numFmt w:val="bullet"/>
      <w:lvlText w:val="•"/>
      <w:lvlJc w:val="left"/>
      <w:pPr>
        <w:ind w:left="7397" w:hanging="361"/>
      </w:pPr>
      <w:rPr>
        <w:rFonts w:hint="default"/>
        <w:lang w:val="it-IT" w:eastAsia="en-US" w:bidi="ar-SA"/>
      </w:rPr>
    </w:lvl>
    <w:lvl w:ilvl="8" w:tplc="10840866">
      <w:numFmt w:val="bullet"/>
      <w:lvlText w:val="•"/>
      <w:lvlJc w:val="left"/>
      <w:pPr>
        <w:ind w:left="8493" w:hanging="361"/>
      </w:pPr>
      <w:rPr>
        <w:rFonts w:hint="default"/>
        <w:lang w:val="it-IT" w:eastAsia="en-US" w:bidi="ar-SA"/>
      </w:rPr>
    </w:lvl>
  </w:abstractNum>
  <w:abstractNum w:abstractNumId="2">
    <w:nsid w:val="046660AB"/>
    <w:multiLevelType w:val="hybridMultilevel"/>
    <w:tmpl w:val="B2169B22"/>
    <w:lvl w:ilvl="0" w:tplc="D3285518">
      <w:numFmt w:val="bullet"/>
      <w:lvlText w:val=""/>
      <w:lvlJc w:val="left"/>
      <w:pPr>
        <w:ind w:left="820" w:hanging="361"/>
      </w:pPr>
      <w:rPr>
        <w:rFonts w:ascii="Symbol" w:eastAsia="Symbol" w:hAnsi="Symbol" w:cs="Symbol" w:hint="default"/>
        <w:b w:val="0"/>
        <w:bCs w:val="0"/>
        <w:i w:val="0"/>
        <w:iCs w:val="0"/>
        <w:color w:val="0F0F0F"/>
        <w:spacing w:val="0"/>
        <w:w w:val="100"/>
        <w:sz w:val="22"/>
        <w:szCs w:val="22"/>
        <w:lang w:val="it-IT" w:eastAsia="en-US" w:bidi="ar-SA"/>
      </w:rPr>
    </w:lvl>
    <w:lvl w:ilvl="1" w:tplc="EA660718">
      <w:numFmt w:val="bullet"/>
      <w:lvlText w:val="•"/>
      <w:lvlJc w:val="left"/>
      <w:pPr>
        <w:ind w:left="1806" w:hanging="361"/>
      </w:pPr>
      <w:rPr>
        <w:rFonts w:hint="default"/>
        <w:lang w:val="it-IT" w:eastAsia="en-US" w:bidi="ar-SA"/>
      </w:rPr>
    </w:lvl>
    <w:lvl w:ilvl="2" w:tplc="6A1406AA">
      <w:numFmt w:val="bullet"/>
      <w:lvlText w:val="•"/>
      <w:lvlJc w:val="left"/>
      <w:pPr>
        <w:ind w:left="2793" w:hanging="361"/>
      </w:pPr>
      <w:rPr>
        <w:rFonts w:hint="default"/>
        <w:lang w:val="it-IT" w:eastAsia="en-US" w:bidi="ar-SA"/>
      </w:rPr>
    </w:lvl>
    <w:lvl w:ilvl="3" w:tplc="19E84B92">
      <w:numFmt w:val="bullet"/>
      <w:lvlText w:val="•"/>
      <w:lvlJc w:val="left"/>
      <w:pPr>
        <w:ind w:left="3779" w:hanging="361"/>
      </w:pPr>
      <w:rPr>
        <w:rFonts w:hint="default"/>
        <w:lang w:val="it-IT" w:eastAsia="en-US" w:bidi="ar-SA"/>
      </w:rPr>
    </w:lvl>
    <w:lvl w:ilvl="4" w:tplc="905A6B28">
      <w:numFmt w:val="bullet"/>
      <w:lvlText w:val="•"/>
      <w:lvlJc w:val="left"/>
      <w:pPr>
        <w:ind w:left="4766" w:hanging="361"/>
      </w:pPr>
      <w:rPr>
        <w:rFonts w:hint="default"/>
        <w:lang w:val="it-IT" w:eastAsia="en-US" w:bidi="ar-SA"/>
      </w:rPr>
    </w:lvl>
    <w:lvl w:ilvl="5" w:tplc="69DED5A4">
      <w:numFmt w:val="bullet"/>
      <w:lvlText w:val="•"/>
      <w:lvlJc w:val="left"/>
      <w:pPr>
        <w:ind w:left="5753" w:hanging="361"/>
      </w:pPr>
      <w:rPr>
        <w:rFonts w:hint="default"/>
        <w:lang w:val="it-IT" w:eastAsia="en-US" w:bidi="ar-SA"/>
      </w:rPr>
    </w:lvl>
    <w:lvl w:ilvl="6" w:tplc="6CFA28A6">
      <w:numFmt w:val="bullet"/>
      <w:lvlText w:val="•"/>
      <w:lvlJc w:val="left"/>
      <w:pPr>
        <w:ind w:left="6739" w:hanging="361"/>
      </w:pPr>
      <w:rPr>
        <w:rFonts w:hint="default"/>
        <w:lang w:val="it-IT" w:eastAsia="en-US" w:bidi="ar-SA"/>
      </w:rPr>
    </w:lvl>
    <w:lvl w:ilvl="7" w:tplc="F558B0F8">
      <w:numFmt w:val="bullet"/>
      <w:lvlText w:val="•"/>
      <w:lvlJc w:val="left"/>
      <w:pPr>
        <w:ind w:left="7726" w:hanging="361"/>
      </w:pPr>
      <w:rPr>
        <w:rFonts w:hint="default"/>
        <w:lang w:val="it-IT" w:eastAsia="en-US" w:bidi="ar-SA"/>
      </w:rPr>
    </w:lvl>
    <w:lvl w:ilvl="8" w:tplc="990A86F0">
      <w:numFmt w:val="bullet"/>
      <w:lvlText w:val="•"/>
      <w:lvlJc w:val="left"/>
      <w:pPr>
        <w:ind w:left="8713" w:hanging="361"/>
      </w:pPr>
      <w:rPr>
        <w:rFonts w:hint="default"/>
        <w:lang w:val="it-IT" w:eastAsia="en-US" w:bidi="ar-SA"/>
      </w:rPr>
    </w:lvl>
  </w:abstractNum>
  <w:abstractNum w:abstractNumId="3">
    <w:nsid w:val="1D421EBB"/>
    <w:multiLevelType w:val="hybridMultilevel"/>
    <w:tmpl w:val="67E403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467D1C"/>
    <w:multiLevelType w:val="hybridMultilevel"/>
    <w:tmpl w:val="D3723EA8"/>
    <w:lvl w:ilvl="0" w:tplc="0FC07DB6">
      <w:numFmt w:val="bullet"/>
      <w:lvlText w:val=""/>
      <w:lvlJc w:val="left"/>
      <w:pPr>
        <w:ind w:left="820" w:hanging="361"/>
      </w:pPr>
      <w:rPr>
        <w:rFonts w:ascii="Symbol" w:eastAsia="Symbol" w:hAnsi="Symbol" w:cs="Symbol" w:hint="default"/>
        <w:b w:val="0"/>
        <w:bCs w:val="0"/>
        <w:i w:val="0"/>
        <w:iCs w:val="0"/>
        <w:color w:val="0F0F0F"/>
        <w:spacing w:val="0"/>
        <w:w w:val="100"/>
        <w:sz w:val="22"/>
        <w:szCs w:val="22"/>
        <w:lang w:val="it-IT" w:eastAsia="en-US" w:bidi="ar-SA"/>
      </w:rPr>
    </w:lvl>
    <w:lvl w:ilvl="1" w:tplc="499C7C8A">
      <w:numFmt w:val="bullet"/>
      <w:lvlText w:val="•"/>
      <w:lvlJc w:val="left"/>
      <w:pPr>
        <w:ind w:left="1806" w:hanging="361"/>
      </w:pPr>
      <w:rPr>
        <w:rFonts w:hint="default"/>
        <w:lang w:val="it-IT" w:eastAsia="en-US" w:bidi="ar-SA"/>
      </w:rPr>
    </w:lvl>
    <w:lvl w:ilvl="2" w:tplc="2B664C7C">
      <w:numFmt w:val="bullet"/>
      <w:lvlText w:val="•"/>
      <w:lvlJc w:val="left"/>
      <w:pPr>
        <w:ind w:left="2793" w:hanging="361"/>
      </w:pPr>
      <w:rPr>
        <w:rFonts w:hint="default"/>
        <w:lang w:val="it-IT" w:eastAsia="en-US" w:bidi="ar-SA"/>
      </w:rPr>
    </w:lvl>
    <w:lvl w:ilvl="3" w:tplc="9F62179A">
      <w:numFmt w:val="bullet"/>
      <w:lvlText w:val="•"/>
      <w:lvlJc w:val="left"/>
      <w:pPr>
        <w:ind w:left="3779" w:hanging="361"/>
      </w:pPr>
      <w:rPr>
        <w:rFonts w:hint="default"/>
        <w:lang w:val="it-IT" w:eastAsia="en-US" w:bidi="ar-SA"/>
      </w:rPr>
    </w:lvl>
    <w:lvl w:ilvl="4" w:tplc="BA6EC0F8">
      <w:numFmt w:val="bullet"/>
      <w:lvlText w:val="•"/>
      <w:lvlJc w:val="left"/>
      <w:pPr>
        <w:ind w:left="4766" w:hanging="361"/>
      </w:pPr>
      <w:rPr>
        <w:rFonts w:hint="default"/>
        <w:lang w:val="it-IT" w:eastAsia="en-US" w:bidi="ar-SA"/>
      </w:rPr>
    </w:lvl>
    <w:lvl w:ilvl="5" w:tplc="89F8604A">
      <w:numFmt w:val="bullet"/>
      <w:lvlText w:val="•"/>
      <w:lvlJc w:val="left"/>
      <w:pPr>
        <w:ind w:left="5753" w:hanging="361"/>
      </w:pPr>
      <w:rPr>
        <w:rFonts w:hint="default"/>
        <w:lang w:val="it-IT" w:eastAsia="en-US" w:bidi="ar-SA"/>
      </w:rPr>
    </w:lvl>
    <w:lvl w:ilvl="6" w:tplc="4C469ABC">
      <w:numFmt w:val="bullet"/>
      <w:lvlText w:val="•"/>
      <w:lvlJc w:val="left"/>
      <w:pPr>
        <w:ind w:left="6739" w:hanging="361"/>
      </w:pPr>
      <w:rPr>
        <w:rFonts w:hint="default"/>
        <w:lang w:val="it-IT" w:eastAsia="en-US" w:bidi="ar-SA"/>
      </w:rPr>
    </w:lvl>
    <w:lvl w:ilvl="7" w:tplc="C278F504">
      <w:numFmt w:val="bullet"/>
      <w:lvlText w:val="•"/>
      <w:lvlJc w:val="left"/>
      <w:pPr>
        <w:ind w:left="7726" w:hanging="361"/>
      </w:pPr>
      <w:rPr>
        <w:rFonts w:hint="default"/>
        <w:lang w:val="it-IT" w:eastAsia="en-US" w:bidi="ar-SA"/>
      </w:rPr>
    </w:lvl>
    <w:lvl w:ilvl="8" w:tplc="338CFE86">
      <w:numFmt w:val="bullet"/>
      <w:lvlText w:val="•"/>
      <w:lvlJc w:val="left"/>
      <w:pPr>
        <w:ind w:left="8713" w:hanging="361"/>
      </w:pPr>
      <w:rPr>
        <w:rFonts w:hint="default"/>
        <w:lang w:val="it-IT" w:eastAsia="en-US" w:bidi="ar-SA"/>
      </w:rPr>
    </w:lvl>
  </w:abstractNum>
  <w:abstractNum w:abstractNumId="5">
    <w:nsid w:val="494239E5"/>
    <w:multiLevelType w:val="hybridMultilevel"/>
    <w:tmpl w:val="924A8468"/>
    <w:lvl w:ilvl="0" w:tplc="2D1E1EC8">
      <w:start w:val="2"/>
      <w:numFmt w:val="upperRoman"/>
      <w:lvlText w:val="%1"/>
      <w:lvlJc w:val="left"/>
      <w:pPr>
        <w:ind w:left="100" w:hanging="233"/>
      </w:pPr>
      <w:rPr>
        <w:rFonts w:ascii="Calibri" w:eastAsia="Calibri" w:hAnsi="Calibri" w:cs="Calibri" w:hint="default"/>
        <w:b/>
        <w:bCs/>
        <w:i w:val="0"/>
        <w:iCs w:val="0"/>
        <w:color w:val="0F0F0F"/>
        <w:spacing w:val="0"/>
        <w:w w:val="100"/>
        <w:sz w:val="22"/>
        <w:szCs w:val="22"/>
        <w:lang w:val="it-IT" w:eastAsia="en-US" w:bidi="ar-SA"/>
      </w:rPr>
    </w:lvl>
    <w:lvl w:ilvl="1" w:tplc="60FE8332">
      <w:numFmt w:val="bullet"/>
      <w:lvlText w:val=""/>
      <w:lvlJc w:val="left"/>
      <w:pPr>
        <w:ind w:left="820" w:hanging="361"/>
      </w:pPr>
      <w:rPr>
        <w:rFonts w:ascii="Symbol" w:eastAsia="Symbol" w:hAnsi="Symbol" w:cs="Symbol" w:hint="default"/>
        <w:b w:val="0"/>
        <w:bCs w:val="0"/>
        <w:i w:val="0"/>
        <w:iCs w:val="0"/>
        <w:color w:val="0F0F0F"/>
        <w:spacing w:val="0"/>
        <w:w w:val="100"/>
        <w:sz w:val="22"/>
        <w:szCs w:val="22"/>
        <w:lang w:val="it-IT" w:eastAsia="en-US" w:bidi="ar-SA"/>
      </w:rPr>
    </w:lvl>
    <w:lvl w:ilvl="2" w:tplc="7C2AFD8C">
      <w:numFmt w:val="bullet"/>
      <w:lvlText w:val="•"/>
      <w:lvlJc w:val="left"/>
      <w:pPr>
        <w:ind w:left="1916" w:hanging="361"/>
      </w:pPr>
      <w:rPr>
        <w:rFonts w:hint="default"/>
        <w:lang w:val="it-IT" w:eastAsia="en-US" w:bidi="ar-SA"/>
      </w:rPr>
    </w:lvl>
    <w:lvl w:ilvl="3" w:tplc="76BEB22C">
      <w:numFmt w:val="bullet"/>
      <w:lvlText w:val="•"/>
      <w:lvlJc w:val="left"/>
      <w:pPr>
        <w:ind w:left="3012" w:hanging="361"/>
      </w:pPr>
      <w:rPr>
        <w:rFonts w:hint="default"/>
        <w:lang w:val="it-IT" w:eastAsia="en-US" w:bidi="ar-SA"/>
      </w:rPr>
    </w:lvl>
    <w:lvl w:ilvl="4" w:tplc="B064A308">
      <w:numFmt w:val="bullet"/>
      <w:lvlText w:val="•"/>
      <w:lvlJc w:val="left"/>
      <w:pPr>
        <w:ind w:left="4108" w:hanging="361"/>
      </w:pPr>
      <w:rPr>
        <w:rFonts w:hint="default"/>
        <w:lang w:val="it-IT" w:eastAsia="en-US" w:bidi="ar-SA"/>
      </w:rPr>
    </w:lvl>
    <w:lvl w:ilvl="5" w:tplc="F420348A">
      <w:numFmt w:val="bullet"/>
      <w:lvlText w:val="•"/>
      <w:lvlJc w:val="left"/>
      <w:pPr>
        <w:ind w:left="5205" w:hanging="361"/>
      </w:pPr>
      <w:rPr>
        <w:rFonts w:hint="default"/>
        <w:lang w:val="it-IT" w:eastAsia="en-US" w:bidi="ar-SA"/>
      </w:rPr>
    </w:lvl>
    <w:lvl w:ilvl="6" w:tplc="13B2DABA">
      <w:numFmt w:val="bullet"/>
      <w:lvlText w:val="•"/>
      <w:lvlJc w:val="left"/>
      <w:pPr>
        <w:ind w:left="6301" w:hanging="361"/>
      </w:pPr>
      <w:rPr>
        <w:rFonts w:hint="default"/>
        <w:lang w:val="it-IT" w:eastAsia="en-US" w:bidi="ar-SA"/>
      </w:rPr>
    </w:lvl>
    <w:lvl w:ilvl="7" w:tplc="D5047750">
      <w:numFmt w:val="bullet"/>
      <w:lvlText w:val="•"/>
      <w:lvlJc w:val="left"/>
      <w:pPr>
        <w:ind w:left="7397" w:hanging="361"/>
      </w:pPr>
      <w:rPr>
        <w:rFonts w:hint="default"/>
        <w:lang w:val="it-IT" w:eastAsia="en-US" w:bidi="ar-SA"/>
      </w:rPr>
    </w:lvl>
    <w:lvl w:ilvl="8" w:tplc="BFCA5FE8">
      <w:numFmt w:val="bullet"/>
      <w:lvlText w:val="•"/>
      <w:lvlJc w:val="left"/>
      <w:pPr>
        <w:ind w:left="8493" w:hanging="361"/>
      </w:pPr>
      <w:rPr>
        <w:rFonts w:hint="default"/>
        <w:lang w:val="it-IT" w:eastAsia="en-US" w:bidi="ar-SA"/>
      </w:rPr>
    </w:lvl>
  </w:abstractNum>
  <w:abstractNum w:abstractNumId="6">
    <w:nsid w:val="4D2A0A65"/>
    <w:multiLevelType w:val="hybridMultilevel"/>
    <w:tmpl w:val="E4D0BF58"/>
    <w:lvl w:ilvl="0" w:tplc="1C4E6116">
      <w:numFmt w:val="bullet"/>
      <w:lvlText w:val=""/>
      <w:lvlJc w:val="left"/>
      <w:pPr>
        <w:ind w:left="820" w:hanging="361"/>
      </w:pPr>
      <w:rPr>
        <w:rFonts w:ascii="Wingdings" w:eastAsia="Wingdings" w:hAnsi="Wingdings" w:cs="Wingdings" w:hint="default"/>
        <w:b w:val="0"/>
        <w:bCs w:val="0"/>
        <w:i w:val="0"/>
        <w:iCs w:val="0"/>
        <w:color w:val="0F0F0F"/>
        <w:spacing w:val="0"/>
        <w:w w:val="100"/>
        <w:sz w:val="22"/>
        <w:szCs w:val="22"/>
        <w:lang w:val="it-IT" w:eastAsia="en-US" w:bidi="ar-SA"/>
      </w:rPr>
    </w:lvl>
    <w:lvl w:ilvl="1" w:tplc="12ACC11A">
      <w:numFmt w:val="bullet"/>
      <w:lvlText w:val="•"/>
      <w:lvlJc w:val="left"/>
      <w:pPr>
        <w:ind w:left="1806" w:hanging="361"/>
      </w:pPr>
      <w:rPr>
        <w:rFonts w:hint="default"/>
        <w:lang w:val="it-IT" w:eastAsia="en-US" w:bidi="ar-SA"/>
      </w:rPr>
    </w:lvl>
    <w:lvl w:ilvl="2" w:tplc="A0009F6A">
      <w:numFmt w:val="bullet"/>
      <w:lvlText w:val="•"/>
      <w:lvlJc w:val="left"/>
      <w:pPr>
        <w:ind w:left="2793" w:hanging="361"/>
      </w:pPr>
      <w:rPr>
        <w:rFonts w:hint="default"/>
        <w:lang w:val="it-IT" w:eastAsia="en-US" w:bidi="ar-SA"/>
      </w:rPr>
    </w:lvl>
    <w:lvl w:ilvl="3" w:tplc="1B90C44E">
      <w:numFmt w:val="bullet"/>
      <w:lvlText w:val="•"/>
      <w:lvlJc w:val="left"/>
      <w:pPr>
        <w:ind w:left="3779" w:hanging="361"/>
      </w:pPr>
      <w:rPr>
        <w:rFonts w:hint="default"/>
        <w:lang w:val="it-IT" w:eastAsia="en-US" w:bidi="ar-SA"/>
      </w:rPr>
    </w:lvl>
    <w:lvl w:ilvl="4" w:tplc="5F804530">
      <w:numFmt w:val="bullet"/>
      <w:lvlText w:val="•"/>
      <w:lvlJc w:val="left"/>
      <w:pPr>
        <w:ind w:left="4766" w:hanging="361"/>
      </w:pPr>
      <w:rPr>
        <w:rFonts w:hint="default"/>
        <w:lang w:val="it-IT" w:eastAsia="en-US" w:bidi="ar-SA"/>
      </w:rPr>
    </w:lvl>
    <w:lvl w:ilvl="5" w:tplc="AEEC2ED6">
      <w:numFmt w:val="bullet"/>
      <w:lvlText w:val="•"/>
      <w:lvlJc w:val="left"/>
      <w:pPr>
        <w:ind w:left="5753" w:hanging="361"/>
      </w:pPr>
      <w:rPr>
        <w:rFonts w:hint="default"/>
        <w:lang w:val="it-IT" w:eastAsia="en-US" w:bidi="ar-SA"/>
      </w:rPr>
    </w:lvl>
    <w:lvl w:ilvl="6" w:tplc="1F66ED8A">
      <w:numFmt w:val="bullet"/>
      <w:lvlText w:val="•"/>
      <w:lvlJc w:val="left"/>
      <w:pPr>
        <w:ind w:left="6739" w:hanging="361"/>
      </w:pPr>
      <w:rPr>
        <w:rFonts w:hint="default"/>
        <w:lang w:val="it-IT" w:eastAsia="en-US" w:bidi="ar-SA"/>
      </w:rPr>
    </w:lvl>
    <w:lvl w:ilvl="7" w:tplc="48F41B6E">
      <w:numFmt w:val="bullet"/>
      <w:lvlText w:val="•"/>
      <w:lvlJc w:val="left"/>
      <w:pPr>
        <w:ind w:left="7726" w:hanging="361"/>
      </w:pPr>
      <w:rPr>
        <w:rFonts w:hint="default"/>
        <w:lang w:val="it-IT" w:eastAsia="en-US" w:bidi="ar-SA"/>
      </w:rPr>
    </w:lvl>
    <w:lvl w:ilvl="8" w:tplc="A84844A8">
      <w:numFmt w:val="bullet"/>
      <w:lvlText w:val="•"/>
      <w:lvlJc w:val="left"/>
      <w:pPr>
        <w:ind w:left="8713" w:hanging="361"/>
      </w:pPr>
      <w:rPr>
        <w:rFonts w:hint="default"/>
        <w:lang w:val="it-IT" w:eastAsia="en-US" w:bidi="ar-SA"/>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bookFoldPrinting/>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E0"/>
    <w:rsid w:val="00031BE0"/>
    <w:rsid w:val="00040CAE"/>
    <w:rsid w:val="0004190B"/>
    <w:rsid w:val="000D55A4"/>
    <w:rsid w:val="001B70B7"/>
    <w:rsid w:val="00250F05"/>
    <w:rsid w:val="0026789C"/>
    <w:rsid w:val="002E0C71"/>
    <w:rsid w:val="00354E7D"/>
    <w:rsid w:val="00383E2F"/>
    <w:rsid w:val="0040192A"/>
    <w:rsid w:val="00441580"/>
    <w:rsid w:val="004D71A2"/>
    <w:rsid w:val="004F669B"/>
    <w:rsid w:val="00590F63"/>
    <w:rsid w:val="005E2931"/>
    <w:rsid w:val="00624E56"/>
    <w:rsid w:val="007A4ECB"/>
    <w:rsid w:val="007A55AB"/>
    <w:rsid w:val="007B7822"/>
    <w:rsid w:val="008024A0"/>
    <w:rsid w:val="00802E0B"/>
    <w:rsid w:val="00806467"/>
    <w:rsid w:val="008127B7"/>
    <w:rsid w:val="00847539"/>
    <w:rsid w:val="008546E9"/>
    <w:rsid w:val="008B2D3F"/>
    <w:rsid w:val="008E536C"/>
    <w:rsid w:val="008E62E4"/>
    <w:rsid w:val="0091068F"/>
    <w:rsid w:val="00930D4A"/>
    <w:rsid w:val="009518FD"/>
    <w:rsid w:val="00997C77"/>
    <w:rsid w:val="009E735A"/>
    <w:rsid w:val="00AB2E5A"/>
    <w:rsid w:val="00B16C02"/>
    <w:rsid w:val="00BA7EF0"/>
    <w:rsid w:val="00C34C98"/>
    <w:rsid w:val="00C4106B"/>
    <w:rsid w:val="00C41C69"/>
    <w:rsid w:val="00CA547E"/>
    <w:rsid w:val="00D018BB"/>
    <w:rsid w:val="00D25859"/>
    <w:rsid w:val="00D8576A"/>
    <w:rsid w:val="00D91726"/>
    <w:rsid w:val="00DA22C4"/>
    <w:rsid w:val="00DC46BB"/>
    <w:rsid w:val="00DF2343"/>
    <w:rsid w:val="00E5609C"/>
    <w:rsid w:val="00E70A32"/>
    <w:rsid w:val="00EF4A66"/>
    <w:rsid w:val="00F47D7B"/>
    <w:rsid w:val="00F57852"/>
    <w:rsid w:val="00F722F3"/>
    <w:rsid w:val="00F73C7B"/>
    <w:rsid w:val="00FA2385"/>
    <w:rsid w:val="00FC008C"/>
    <w:rsid w:val="00FD3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EBE26-7004-4D38-91CF-23AEF9B6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0"/>
    </w:pPr>
    <w:rPr>
      <w:rFonts w:ascii="Cambria" w:eastAsia="Cambria" w:hAnsi="Cambria" w:cs="Cambria"/>
      <w:b/>
      <w:bCs/>
      <w:sz w:val="36"/>
      <w:szCs w:val="36"/>
    </w:rPr>
  </w:style>
  <w:style w:type="paragraph" w:styleId="Paragrafoelenco">
    <w:name w:val="List Paragraph"/>
    <w:basedOn w:val="Normale"/>
    <w:uiPriority w:val="1"/>
    <w:qFormat/>
    <w:pPr>
      <w:spacing w:before="1"/>
      <w:ind w:left="82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A7EF0"/>
    <w:pPr>
      <w:tabs>
        <w:tab w:val="center" w:pos="4819"/>
        <w:tab w:val="right" w:pos="9638"/>
      </w:tabs>
    </w:pPr>
  </w:style>
  <w:style w:type="character" w:customStyle="1" w:styleId="IntestazioneCarattere">
    <w:name w:val="Intestazione Carattere"/>
    <w:basedOn w:val="Carpredefinitoparagrafo"/>
    <w:link w:val="Intestazione"/>
    <w:uiPriority w:val="99"/>
    <w:rsid w:val="00BA7EF0"/>
    <w:rPr>
      <w:rFonts w:ascii="Calibri" w:eastAsia="Calibri" w:hAnsi="Calibri" w:cs="Calibri"/>
      <w:lang w:val="it-IT"/>
    </w:rPr>
  </w:style>
  <w:style w:type="paragraph" w:styleId="Pidipagina">
    <w:name w:val="footer"/>
    <w:basedOn w:val="Normale"/>
    <w:link w:val="PidipaginaCarattere"/>
    <w:uiPriority w:val="99"/>
    <w:unhideWhenUsed/>
    <w:rsid w:val="00BA7EF0"/>
    <w:pPr>
      <w:tabs>
        <w:tab w:val="center" w:pos="4819"/>
        <w:tab w:val="right" w:pos="9638"/>
      </w:tabs>
    </w:pPr>
  </w:style>
  <w:style w:type="character" w:customStyle="1" w:styleId="PidipaginaCarattere">
    <w:name w:val="Piè di pagina Carattere"/>
    <w:basedOn w:val="Carpredefinitoparagrafo"/>
    <w:link w:val="Pidipagina"/>
    <w:uiPriority w:val="99"/>
    <w:rsid w:val="00BA7EF0"/>
    <w:rPr>
      <w:rFonts w:ascii="Calibri" w:eastAsia="Calibri" w:hAnsi="Calibri" w:cs="Calibri"/>
      <w:lang w:val="it-IT"/>
    </w:rPr>
  </w:style>
  <w:style w:type="paragraph" w:customStyle="1" w:styleId="Default">
    <w:name w:val="Default"/>
    <w:rsid w:val="000D55A4"/>
    <w:pPr>
      <w:widowControl/>
      <w:adjustRightInd w:val="0"/>
    </w:pPr>
    <w:rPr>
      <w:rFonts w:ascii="Arial" w:hAnsi="Arial" w:cs="Arial"/>
      <w:color w:val="000000"/>
      <w:sz w:val="24"/>
      <w:szCs w:val="24"/>
      <w:lang w:val="it-IT"/>
    </w:rPr>
  </w:style>
  <w:style w:type="paragraph" w:styleId="Testofumetto">
    <w:name w:val="Balloon Text"/>
    <w:basedOn w:val="Normale"/>
    <w:link w:val="TestofumettoCarattere"/>
    <w:uiPriority w:val="99"/>
    <w:semiHidden/>
    <w:unhideWhenUsed/>
    <w:rsid w:val="00250F0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0F05"/>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11</Pages>
  <Words>2058</Words>
  <Characters>11734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Giuditta Ferrabò</dc:creator>
  <cp:lastModifiedBy>Parrocchia</cp:lastModifiedBy>
  <cp:revision>36</cp:revision>
  <cp:lastPrinted>2024-12-06T15:49:00Z</cp:lastPrinted>
  <dcterms:created xsi:type="dcterms:W3CDTF">2024-11-26T11:38:00Z</dcterms:created>
  <dcterms:modified xsi:type="dcterms:W3CDTF">2024-12-07T18:03:00Z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Microsoft® Word 2016</vt:lpwstr>
  </property>
</Properties>
</file>